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9BAB" w14:textId="02B39304" w:rsidR="003B5537" w:rsidRDefault="003B5537" w:rsidP="008F3414">
      <w:pPr>
        <w:jc w:val="center"/>
        <w:rPr>
          <w:rFonts w:asciiTheme="majorHAnsi" w:hAnsiTheme="majorHAnsi"/>
          <w:b/>
          <w:sz w:val="28"/>
          <w:szCs w:val="28"/>
        </w:rPr>
      </w:pPr>
      <w:r>
        <w:rPr>
          <w:rFonts w:asciiTheme="majorHAnsi" w:hAnsiTheme="majorHAnsi"/>
          <w:b/>
          <w:sz w:val="28"/>
          <w:szCs w:val="28"/>
        </w:rPr>
        <w:t>CalSERVES AmeriCorps VIP</w:t>
      </w:r>
    </w:p>
    <w:p w14:paraId="2AC65644" w14:textId="31117984" w:rsidR="000D394F" w:rsidRPr="003D5945" w:rsidRDefault="003B5537" w:rsidP="008F3414">
      <w:pPr>
        <w:jc w:val="center"/>
        <w:rPr>
          <w:rFonts w:asciiTheme="majorHAnsi" w:hAnsiTheme="majorHAnsi"/>
          <w:b/>
          <w:sz w:val="28"/>
          <w:szCs w:val="28"/>
        </w:rPr>
      </w:pPr>
      <w:r>
        <w:rPr>
          <w:rFonts w:asciiTheme="majorHAnsi" w:hAnsiTheme="majorHAnsi"/>
          <w:b/>
          <w:sz w:val="28"/>
          <w:szCs w:val="28"/>
        </w:rPr>
        <w:t xml:space="preserve">Suggested </w:t>
      </w:r>
      <w:r w:rsidR="008F3414" w:rsidRPr="003D5945">
        <w:rPr>
          <w:rFonts w:asciiTheme="majorHAnsi" w:hAnsiTheme="majorHAnsi"/>
          <w:b/>
          <w:sz w:val="28"/>
          <w:szCs w:val="28"/>
        </w:rPr>
        <w:t xml:space="preserve">2-Hour VIP </w:t>
      </w:r>
      <w:r>
        <w:rPr>
          <w:rFonts w:asciiTheme="majorHAnsi" w:hAnsiTheme="majorHAnsi"/>
          <w:b/>
          <w:sz w:val="28"/>
          <w:szCs w:val="28"/>
        </w:rPr>
        <w:t>Partner Site</w:t>
      </w:r>
      <w:r w:rsidR="008F3414" w:rsidRPr="003D5945">
        <w:rPr>
          <w:rFonts w:asciiTheme="majorHAnsi" w:hAnsiTheme="majorHAnsi"/>
          <w:b/>
          <w:sz w:val="28"/>
          <w:szCs w:val="28"/>
        </w:rPr>
        <w:t xml:space="preserve"> Staff Training</w:t>
      </w:r>
    </w:p>
    <w:p w14:paraId="798EF72F" w14:textId="77777777" w:rsidR="008F3414" w:rsidRPr="003B5537" w:rsidRDefault="008F3414" w:rsidP="003B5537">
      <w:pPr>
        <w:rPr>
          <w:rFonts w:asciiTheme="majorHAnsi" w:hAnsiTheme="majorHAnsi"/>
          <w:color w:val="404040" w:themeColor="text1" w:themeTint="BF"/>
        </w:rPr>
      </w:pPr>
    </w:p>
    <w:p w14:paraId="7CADC659" w14:textId="77777777" w:rsidR="008F3414" w:rsidRPr="003B5537" w:rsidRDefault="008F3414" w:rsidP="008F3414">
      <w:pPr>
        <w:pStyle w:val="ListParagraph"/>
        <w:numPr>
          <w:ilvl w:val="0"/>
          <w:numId w:val="1"/>
        </w:numPr>
        <w:rPr>
          <w:rFonts w:asciiTheme="majorHAnsi" w:hAnsiTheme="majorHAnsi"/>
          <w:b/>
          <w:color w:val="404040" w:themeColor="text1" w:themeTint="BF"/>
        </w:rPr>
      </w:pPr>
      <w:r w:rsidRPr="003B5537">
        <w:rPr>
          <w:rFonts w:asciiTheme="majorHAnsi" w:hAnsiTheme="majorHAnsi"/>
          <w:b/>
          <w:color w:val="404040" w:themeColor="text1" w:themeTint="BF"/>
        </w:rPr>
        <w:t>Welcome- Introductions</w:t>
      </w:r>
    </w:p>
    <w:p w14:paraId="319F4356" w14:textId="77777777" w:rsidR="008F3414" w:rsidRPr="003B5537" w:rsidRDefault="008F3414" w:rsidP="008F3414">
      <w:pPr>
        <w:pStyle w:val="ListParagraph"/>
        <w:numPr>
          <w:ilvl w:val="0"/>
          <w:numId w:val="1"/>
        </w:numPr>
        <w:rPr>
          <w:rFonts w:asciiTheme="majorHAnsi" w:hAnsiTheme="majorHAnsi"/>
          <w:b/>
          <w:color w:val="404040" w:themeColor="text1" w:themeTint="BF"/>
        </w:rPr>
      </w:pPr>
      <w:r w:rsidRPr="003B5537">
        <w:rPr>
          <w:rFonts w:asciiTheme="majorHAnsi" w:hAnsiTheme="majorHAnsi"/>
          <w:b/>
          <w:color w:val="404040" w:themeColor="text1" w:themeTint="BF"/>
        </w:rPr>
        <w:t xml:space="preserve">Purpose of Training: </w:t>
      </w:r>
    </w:p>
    <w:p w14:paraId="45E70F96" w14:textId="77777777" w:rsidR="008F3414" w:rsidRPr="003B5537" w:rsidRDefault="008F3414" w:rsidP="008F3414">
      <w:pPr>
        <w:pStyle w:val="ListParagraph"/>
        <w:numPr>
          <w:ilvl w:val="1"/>
          <w:numId w:val="1"/>
        </w:numPr>
        <w:rPr>
          <w:rFonts w:asciiTheme="majorHAnsi" w:hAnsiTheme="majorHAnsi"/>
          <w:b/>
          <w:color w:val="404040" w:themeColor="text1" w:themeTint="BF"/>
        </w:rPr>
      </w:pPr>
      <w:r w:rsidRPr="003B5537">
        <w:rPr>
          <w:rFonts w:asciiTheme="majorHAnsi" w:hAnsiTheme="majorHAnsi"/>
          <w:b/>
          <w:color w:val="404040" w:themeColor="text1" w:themeTint="BF"/>
        </w:rPr>
        <w:t>Give an overview of talking points</w:t>
      </w:r>
    </w:p>
    <w:p w14:paraId="4C4DC30F" w14:textId="684C8776" w:rsidR="008F3414" w:rsidRPr="003B5537" w:rsidRDefault="008F3414" w:rsidP="008F3414">
      <w:pPr>
        <w:pStyle w:val="ListParagraph"/>
        <w:numPr>
          <w:ilvl w:val="0"/>
          <w:numId w:val="1"/>
        </w:numPr>
        <w:rPr>
          <w:rFonts w:asciiTheme="majorHAnsi" w:hAnsiTheme="majorHAnsi"/>
          <w:b/>
          <w:color w:val="404040" w:themeColor="text1" w:themeTint="BF"/>
        </w:rPr>
      </w:pPr>
      <w:r w:rsidRPr="003B5537">
        <w:rPr>
          <w:rFonts w:asciiTheme="majorHAnsi" w:hAnsiTheme="majorHAnsi"/>
          <w:b/>
          <w:color w:val="404040" w:themeColor="text1" w:themeTint="BF"/>
        </w:rPr>
        <w:t>Main goals:</w:t>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8A7756">
        <w:rPr>
          <w:rFonts w:asciiTheme="majorHAnsi" w:hAnsiTheme="majorHAnsi"/>
          <w:b/>
          <w:color w:val="404040" w:themeColor="text1" w:themeTint="BF"/>
        </w:rPr>
        <w:t xml:space="preserve">           </w:t>
      </w:r>
      <w:r w:rsidR="002C6A3F" w:rsidRPr="003B5537">
        <w:rPr>
          <w:rFonts w:asciiTheme="majorHAnsi" w:hAnsiTheme="majorHAnsi"/>
          <w:b/>
          <w:color w:val="404040" w:themeColor="text1" w:themeTint="BF"/>
        </w:rPr>
        <w:t>5-10 minutes</w:t>
      </w:r>
    </w:p>
    <w:p w14:paraId="5E4100EC" w14:textId="77777777" w:rsidR="008F3414" w:rsidRPr="003B5537" w:rsidRDefault="003D5945" w:rsidP="008F3414">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Purpose</w:t>
      </w:r>
      <w:r w:rsidR="008F3414" w:rsidRPr="003B5537">
        <w:rPr>
          <w:rFonts w:asciiTheme="majorHAnsi" w:hAnsiTheme="majorHAnsi"/>
          <w:color w:val="404040" w:themeColor="text1" w:themeTint="BF"/>
        </w:rPr>
        <w:t xml:space="preserve"> of AmeriCorps</w:t>
      </w:r>
    </w:p>
    <w:p w14:paraId="7ECD3BD7" w14:textId="77777777" w:rsidR="008F3414" w:rsidRPr="003B5537" w:rsidRDefault="008F3414" w:rsidP="008F3414">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Why does VIP exist and where does it fit within AmeriCorps?</w:t>
      </w:r>
    </w:p>
    <w:p w14:paraId="227DACB4" w14:textId="77777777" w:rsidR="008F3414" w:rsidRPr="003B5537" w:rsidRDefault="008F3414" w:rsidP="008F3414">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To provide staff with tools to manage your VIP fellows correctly and effectively.</w:t>
      </w:r>
    </w:p>
    <w:p w14:paraId="4A574A22" w14:textId="77777777" w:rsidR="008F3414" w:rsidRPr="003B5537" w:rsidRDefault="008F3414" w:rsidP="008F3414">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Clarify rules/regulations</w:t>
      </w:r>
    </w:p>
    <w:p w14:paraId="11C3E4E7" w14:textId="77777777" w:rsidR="008F3414" w:rsidRPr="003B5537" w:rsidRDefault="008F3414" w:rsidP="008F3414">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Explain paperwork process</w:t>
      </w:r>
    </w:p>
    <w:p w14:paraId="233130A3" w14:textId="17B07A32" w:rsidR="008F3414" w:rsidRPr="003B5537" w:rsidRDefault="008F3414" w:rsidP="008F3414">
      <w:pPr>
        <w:pStyle w:val="ListParagraph"/>
        <w:numPr>
          <w:ilvl w:val="0"/>
          <w:numId w:val="1"/>
        </w:numPr>
        <w:rPr>
          <w:rFonts w:asciiTheme="majorHAnsi" w:hAnsiTheme="majorHAnsi"/>
          <w:b/>
          <w:color w:val="404040" w:themeColor="text1" w:themeTint="BF"/>
        </w:rPr>
      </w:pPr>
      <w:r w:rsidRPr="003B5537">
        <w:rPr>
          <w:rFonts w:asciiTheme="majorHAnsi" w:hAnsiTheme="majorHAnsi"/>
          <w:b/>
          <w:color w:val="404040" w:themeColor="text1" w:themeTint="BF"/>
        </w:rPr>
        <w:t>Inclusion: How much do you know about AmeriCorps and what kind of impact does it have in communities?</w:t>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3D5945" w:rsidRPr="003B5537">
        <w:rPr>
          <w:rFonts w:asciiTheme="majorHAnsi" w:hAnsiTheme="majorHAnsi"/>
          <w:b/>
          <w:color w:val="404040" w:themeColor="text1" w:themeTint="BF"/>
        </w:rPr>
        <w:t xml:space="preserve">   </w:t>
      </w:r>
      <w:r w:rsidR="008A7756">
        <w:rPr>
          <w:rFonts w:asciiTheme="majorHAnsi" w:hAnsiTheme="majorHAnsi"/>
          <w:b/>
          <w:color w:val="404040" w:themeColor="text1" w:themeTint="BF"/>
        </w:rPr>
        <w:tab/>
        <w:t xml:space="preserve">            </w:t>
      </w:r>
      <w:r w:rsidR="003D5945" w:rsidRPr="003B5537">
        <w:rPr>
          <w:rFonts w:asciiTheme="majorHAnsi" w:hAnsiTheme="majorHAnsi"/>
          <w:b/>
          <w:color w:val="404040" w:themeColor="text1" w:themeTint="BF"/>
        </w:rPr>
        <w:t xml:space="preserve"> </w:t>
      </w:r>
      <w:r w:rsidR="008A7756">
        <w:rPr>
          <w:rFonts w:asciiTheme="majorHAnsi" w:hAnsiTheme="majorHAnsi"/>
          <w:b/>
          <w:color w:val="404040" w:themeColor="text1" w:themeTint="BF"/>
        </w:rPr>
        <w:tab/>
      </w:r>
      <w:r w:rsidR="003D5945" w:rsidRPr="003B5537">
        <w:rPr>
          <w:rFonts w:asciiTheme="majorHAnsi" w:hAnsiTheme="majorHAnsi"/>
          <w:b/>
          <w:color w:val="404040" w:themeColor="text1" w:themeTint="BF"/>
        </w:rPr>
        <w:t xml:space="preserve">         </w:t>
      </w:r>
      <w:r w:rsidR="008A7756">
        <w:rPr>
          <w:rFonts w:asciiTheme="majorHAnsi" w:hAnsiTheme="majorHAnsi"/>
          <w:b/>
          <w:color w:val="404040" w:themeColor="text1" w:themeTint="BF"/>
        </w:rPr>
        <w:t xml:space="preserve">    </w:t>
      </w:r>
      <w:r w:rsidR="002C6A3F" w:rsidRPr="003B5537">
        <w:rPr>
          <w:rFonts w:asciiTheme="majorHAnsi" w:hAnsiTheme="majorHAnsi"/>
          <w:b/>
          <w:color w:val="404040" w:themeColor="text1" w:themeTint="BF"/>
        </w:rPr>
        <w:t>5 minutes</w:t>
      </w:r>
    </w:p>
    <w:p w14:paraId="312391F7" w14:textId="1A7B1511" w:rsidR="008F3414" w:rsidRPr="003B5537" w:rsidRDefault="008F3414" w:rsidP="008F3414">
      <w:pPr>
        <w:pStyle w:val="ListParagraph"/>
        <w:numPr>
          <w:ilvl w:val="0"/>
          <w:numId w:val="1"/>
        </w:numPr>
        <w:rPr>
          <w:rFonts w:asciiTheme="majorHAnsi" w:hAnsiTheme="majorHAnsi"/>
          <w:b/>
          <w:color w:val="404040" w:themeColor="text1" w:themeTint="BF"/>
        </w:rPr>
      </w:pPr>
      <w:r w:rsidRPr="003B5537">
        <w:rPr>
          <w:rFonts w:asciiTheme="majorHAnsi" w:hAnsiTheme="majorHAnsi"/>
          <w:b/>
          <w:color w:val="404040" w:themeColor="text1" w:themeTint="BF"/>
        </w:rPr>
        <w:t>What is AmeriCorps?</w:t>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2C6A3F" w:rsidRPr="003B5537">
        <w:rPr>
          <w:rFonts w:asciiTheme="majorHAnsi" w:hAnsiTheme="majorHAnsi"/>
          <w:b/>
          <w:color w:val="404040" w:themeColor="text1" w:themeTint="BF"/>
        </w:rPr>
        <w:tab/>
      </w:r>
      <w:r w:rsidR="000F07C3" w:rsidRPr="003B5537">
        <w:rPr>
          <w:rFonts w:asciiTheme="majorHAnsi" w:hAnsiTheme="majorHAnsi"/>
          <w:b/>
          <w:color w:val="404040" w:themeColor="text1" w:themeTint="BF"/>
        </w:rPr>
        <w:tab/>
      </w:r>
      <w:r w:rsidR="000F07C3" w:rsidRPr="003B5537">
        <w:rPr>
          <w:rFonts w:asciiTheme="majorHAnsi" w:hAnsiTheme="majorHAnsi"/>
          <w:b/>
          <w:color w:val="404040" w:themeColor="text1" w:themeTint="BF"/>
        </w:rPr>
        <w:tab/>
      </w:r>
      <w:r w:rsidR="000F07C3" w:rsidRPr="003B5537">
        <w:rPr>
          <w:rFonts w:asciiTheme="majorHAnsi" w:hAnsiTheme="majorHAnsi"/>
          <w:b/>
          <w:color w:val="404040" w:themeColor="text1" w:themeTint="BF"/>
        </w:rPr>
        <w:tab/>
      </w:r>
      <w:r w:rsidR="008A7756">
        <w:rPr>
          <w:rFonts w:asciiTheme="majorHAnsi" w:hAnsiTheme="majorHAnsi"/>
          <w:b/>
          <w:color w:val="404040" w:themeColor="text1" w:themeTint="BF"/>
        </w:rPr>
        <w:tab/>
      </w:r>
      <w:r w:rsidR="008A7756">
        <w:rPr>
          <w:rFonts w:asciiTheme="majorHAnsi" w:hAnsiTheme="majorHAnsi"/>
          <w:b/>
          <w:color w:val="404040" w:themeColor="text1" w:themeTint="BF"/>
        </w:rPr>
        <w:tab/>
        <w:t xml:space="preserve">25 </w:t>
      </w:r>
      <w:r w:rsidR="002C6A3F" w:rsidRPr="003B5537">
        <w:rPr>
          <w:rFonts w:asciiTheme="majorHAnsi" w:hAnsiTheme="majorHAnsi"/>
          <w:b/>
          <w:color w:val="404040" w:themeColor="text1" w:themeTint="BF"/>
        </w:rPr>
        <w:t xml:space="preserve"> minutes</w:t>
      </w:r>
    </w:p>
    <w:p w14:paraId="3CA385C6" w14:textId="77777777" w:rsidR="0062459E" w:rsidRPr="003B5537" w:rsidRDefault="0062459E" w:rsidP="0062459E">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 xml:space="preserve">A national service program that engages thousands of Americans in a domestic Peace Corps, getting things done for America. </w:t>
      </w:r>
    </w:p>
    <w:p w14:paraId="684FDCFC" w14:textId="77777777" w:rsidR="00754741" w:rsidRPr="003B5537" w:rsidRDefault="00754741" w:rsidP="0062459E">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Founded in 1994 by Bill Clinton</w:t>
      </w:r>
    </w:p>
    <w:p w14:paraId="5ADDAA81" w14:textId="77777777" w:rsidR="00754741" w:rsidRPr="003B5537" w:rsidRDefault="00754741" w:rsidP="0062459E">
      <w:pPr>
        <w:pStyle w:val="ListParagraph"/>
        <w:numPr>
          <w:ilvl w:val="1"/>
          <w:numId w:val="1"/>
        </w:numPr>
        <w:rPr>
          <w:rFonts w:asciiTheme="majorHAnsi" w:hAnsiTheme="majorHAnsi"/>
          <w:b/>
          <w:color w:val="404040" w:themeColor="text1" w:themeTint="BF"/>
        </w:rPr>
      </w:pPr>
      <w:r w:rsidRPr="003B5537">
        <w:rPr>
          <w:rFonts w:asciiTheme="majorHAnsi" w:hAnsiTheme="majorHAnsi"/>
          <w:b/>
          <w:color w:val="404040" w:themeColor="text1" w:themeTint="BF"/>
        </w:rPr>
        <w:t>Three areas of AmeriCorps</w:t>
      </w:r>
    </w:p>
    <w:p w14:paraId="04E2F37B" w14:textId="77777777" w:rsidR="00754741" w:rsidRPr="003B5537" w:rsidRDefault="00754741" w:rsidP="00754741">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NCCC, State and National, VISTA</w:t>
      </w:r>
    </w:p>
    <w:p w14:paraId="11A35648" w14:textId="116A788C" w:rsidR="0062459E" w:rsidRPr="003B5537" w:rsidRDefault="003B5537" w:rsidP="0062459E">
      <w:pPr>
        <w:pStyle w:val="ListParagraph"/>
        <w:numPr>
          <w:ilvl w:val="1"/>
          <w:numId w:val="1"/>
        </w:numPr>
        <w:rPr>
          <w:rFonts w:asciiTheme="majorHAnsi" w:hAnsiTheme="majorHAnsi"/>
          <w:color w:val="404040" w:themeColor="text1" w:themeTint="BF"/>
        </w:rPr>
      </w:pPr>
      <w:r>
        <w:rPr>
          <w:rFonts w:asciiTheme="majorHAnsi" w:hAnsiTheme="majorHAnsi"/>
          <w:b/>
          <w:color w:val="404040" w:themeColor="text1" w:themeTint="BF"/>
        </w:rPr>
        <w:t>AmeriCorps members/ programs s</w:t>
      </w:r>
      <w:r w:rsidR="0062459E" w:rsidRPr="003B5537">
        <w:rPr>
          <w:rFonts w:asciiTheme="majorHAnsi" w:hAnsiTheme="majorHAnsi"/>
          <w:b/>
          <w:color w:val="404040" w:themeColor="text1" w:themeTint="BF"/>
        </w:rPr>
        <w:t>erve in the following areas:</w:t>
      </w:r>
      <w:r w:rsidR="0062459E" w:rsidRPr="003B5537">
        <w:rPr>
          <w:rFonts w:asciiTheme="majorHAnsi" w:hAnsiTheme="majorHAnsi"/>
          <w:color w:val="404040" w:themeColor="text1" w:themeTint="BF"/>
        </w:rPr>
        <w:t xml:space="preserve"> education, public sa</w:t>
      </w:r>
      <w:r>
        <w:rPr>
          <w:rFonts w:asciiTheme="majorHAnsi" w:hAnsiTheme="majorHAnsi"/>
          <w:color w:val="404040" w:themeColor="text1" w:themeTint="BF"/>
        </w:rPr>
        <w:t>fety, environmental, housing,</w:t>
      </w:r>
      <w:r w:rsidR="0062459E" w:rsidRPr="003B5537">
        <w:rPr>
          <w:rFonts w:asciiTheme="majorHAnsi" w:hAnsiTheme="majorHAnsi"/>
          <w:color w:val="404040" w:themeColor="text1" w:themeTint="BF"/>
        </w:rPr>
        <w:t xml:space="preserve"> health care. </w:t>
      </w:r>
      <w:r w:rsidR="0062459E" w:rsidRPr="003B5537">
        <w:rPr>
          <w:rFonts w:asciiTheme="majorHAnsi" w:hAnsiTheme="majorHAnsi"/>
          <w:color w:val="404040" w:themeColor="text1" w:themeTint="BF"/>
        </w:rPr>
        <w:tab/>
      </w:r>
    </w:p>
    <w:p w14:paraId="090C269F" w14:textId="77777777" w:rsidR="008F7053" w:rsidRPr="003B5537" w:rsidRDefault="008F7053" w:rsidP="008F7053">
      <w:pPr>
        <w:pStyle w:val="ListParagraph"/>
        <w:numPr>
          <w:ilvl w:val="1"/>
          <w:numId w:val="1"/>
        </w:numPr>
        <w:rPr>
          <w:rFonts w:asciiTheme="majorHAnsi" w:hAnsiTheme="majorHAnsi"/>
          <w:color w:val="404040" w:themeColor="text1" w:themeTint="BF"/>
        </w:rPr>
      </w:pPr>
      <w:r w:rsidRPr="003B5537">
        <w:rPr>
          <w:rFonts w:asciiTheme="majorHAnsi" w:hAnsiTheme="majorHAnsi"/>
          <w:color w:val="404040" w:themeColor="text1" w:themeTint="BF"/>
        </w:rPr>
        <w:t xml:space="preserve">AmeriCorps members work in the most underserved communities. </w:t>
      </w:r>
    </w:p>
    <w:p w14:paraId="32325E4E" w14:textId="478DA4FA" w:rsidR="008F7053" w:rsidRPr="003B5537" w:rsidRDefault="006162FC" w:rsidP="008F7053">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Addressing</w:t>
      </w:r>
      <w:r w:rsidR="008F7053" w:rsidRPr="003B5537">
        <w:rPr>
          <w:rFonts w:asciiTheme="majorHAnsi" w:hAnsiTheme="majorHAnsi"/>
          <w:color w:val="404040" w:themeColor="text1" w:themeTint="BF"/>
        </w:rPr>
        <w:t xml:space="preserve"> illiteracy, neighborhood safety, </w:t>
      </w:r>
      <w:r w:rsidRPr="003B5537">
        <w:rPr>
          <w:rFonts w:asciiTheme="majorHAnsi" w:hAnsiTheme="majorHAnsi"/>
          <w:color w:val="404040" w:themeColor="text1" w:themeTint="BF"/>
        </w:rPr>
        <w:t>homelessness, and health care, members bring communities together to solve these problems</w:t>
      </w:r>
      <w:r w:rsidR="003B5537">
        <w:rPr>
          <w:rFonts w:asciiTheme="majorHAnsi" w:hAnsiTheme="majorHAnsi"/>
          <w:color w:val="404040" w:themeColor="text1" w:themeTint="BF"/>
        </w:rPr>
        <w:t>.</w:t>
      </w:r>
    </w:p>
    <w:p w14:paraId="5158A72F" w14:textId="77777777" w:rsidR="006162FC" w:rsidRPr="003B5537" w:rsidRDefault="006162FC" w:rsidP="006162FC">
      <w:pPr>
        <w:pStyle w:val="ListParagraph"/>
        <w:numPr>
          <w:ilvl w:val="1"/>
          <w:numId w:val="1"/>
        </w:numPr>
        <w:rPr>
          <w:rFonts w:asciiTheme="majorHAnsi" w:hAnsiTheme="majorHAnsi"/>
          <w:b/>
          <w:color w:val="404040" w:themeColor="text1" w:themeTint="BF"/>
        </w:rPr>
      </w:pPr>
      <w:r w:rsidRPr="003B5537">
        <w:rPr>
          <w:rFonts w:asciiTheme="majorHAnsi" w:hAnsiTheme="majorHAnsi"/>
          <w:b/>
          <w:color w:val="404040" w:themeColor="text1" w:themeTint="BF"/>
        </w:rPr>
        <w:t>AmeriCorps Requirements:</w:t>
      </w:r>
    </w:p>
    <w:p w14:paraId="51128F8A" w14:textId="499CC44C" w:rsidR="006162FC" w:rsidRPr="003B5537" w:rsidRDefault="006162FC" w:rsidP="006162FC">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Complete (minimum) 1,700 hours du</w:t>
      </w:r>
      <w:r w:rsidR="0094461C">
        <w:rPr>
          <w:rFonts w:asciiTheme="majorHAnsi" w:hAnsiTheme="majorHAnsi"/>
          <w:color w:val="404040" w:themeColor="text1" w:themeTint="BF"/>
        </w:rPr>
        <w:t>ring service term (ranges from 10-12 months – expect members to complete full term of member contract; many members will go above and beyond 1,700 hours)</w:t>
      </w:r>
    </w:p>
    <w:p w14:paraId="50197653" w14:textId="1FFEDDEB" w:rsidR="006162FC" w:rsidRPr="003B5537" w:rsidRDefault="006162FC" w:rsidP="006162FC">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Participate in at least 3 National Days of Service</w:t>
      </w:r>
      <w:r w:rsidR="003B5537">
        <w:rPr>
          <w:rFonts w:asciiTheme="majorHAnsi" w:hAnsiTheme="majorHAnsi"/>
          <w:color w:val="404040" w:themeColor="text1" w:themeTint="BF"/>
        </w:rPr>
        <w:t>.</w:t>
      </w:r>
    </w:p>
    <w:p w14:paraId="7BDD3C25" w14:textId="77777777" w:rsidR="000F07C3" w:rsidRPr="003B5537" w:rsidRDefault="007425A5" w:rsidP="000F07C3">
      <w:pPr>
        <w:pStyle w:val="ListParagraph"/>
        <w:numPr>
          <w:ilvl w:val="1"/>
          <w:numId w:val="1"/>
        </w:numPr>
        <w:rPr>
          <w:rFonts w:asciiTheme="majorHAnsi" w:hAnsiTheme="majorHAnsi"/>
          <w:color w:val="404040" w:themeColor="text1" w:themeTint="BF"/>
        </w:rPr>
      </w:pPr>
      <w:r w:rsidRPr="003B5537">
        <w:rPr>
          <w:rFonts w:asciiTheme="majorHAnsi" w:hAnsiTheme="majorHAnsi"/>
          <w:b/>
          <w:color w:val="404040" w:themeColor="text1" w:themeTint="BF"/>
        </w:rPr>
        <w:t xml:space="preserve">Member Code of Conduct: </w:t>
      </w:r>
    </w:p>
    <w:p w14:paraId="71594A27" w14:textId="77777777" w:rsidR="007425A5" w:rsidRPr="003B5537" w:rsidRDefault="007425A5" w:rsidP="007425A5">
      <w:pPr>
        <w:pStyle w:val="ListParagraph"/>
        <w:numPr>
          <w:ilvl w:val="3"/>
          <w:numId w:val="1"/>
        </w:numPr>
        <w:rPr>
          <w:rFonts w:asciiTheme="majorHAnsi" w:hAnsiTheme="majorHAnsi"/>
          <w:color w:val="404040" w:themeColor="text1" w:themeTint="BF"/>
        </w:rPr>
      </w:pPr>
      <w:r w:rsidRPr="003B5537">
        <w:rPr>
          <w:rFonts w:asciiTheme="majorHAnsi" w:hAnsiTheme="majorHAnsi"/>
          <w:b/>
          <w:color w:val="404040" w:themeColor="text1" w:themeTint="BF"/>
        </w:rPr>
        <w:t>Members will:</w:t>
      </w:r>
    </w:p>
    <w:p w14:paraId="097EBDF8" w14:textId="1E2374F9" w:rsidR="007425A5" w:rsidRPr="003B5537" w:rsidRDefault="007425A5" w:rsidP="007425A5">
      <w:pPr>
        <w:pStyle w:val="ListParagraph"/>
        <w:numPr>
          <w:ilvl w:val="4"/>
          <w:numId w:val="1"/>
        </w:numPr>
        <w:rPr>
          <w:rFonts w:asciiTheme="majorHAnsi" w:hAnsiTheme="majorHAnsi"/>
          <w:color w:val="404040" w:themeColor="text1" w:themeTint="BF"/>
        </w:rPr>
      </w:pPr>
      <w:r w:rsidRPr="003B5537">
        <w:rPr>
          <w:rFonts w:asciiTheme="majorHAnsi" w:hAnsiTheme="majorHAnsi"/>
          <w:color w:val="404040" w:themeColor="text1" w:themeTint="BF"/>
        </w:rPr>
        <w:t>Attend required training events in the service term</w:t>
      </w:r>
      <w:r w:rsidR="0094461C">
        <w:rPr>
          <w:rFonts w:asciiTheme="majorHAnsi" w:hAnsiTheme="majorHAnsi"/>
          <w:color w:val="404040" w:themeColor="text1" w:themeTint="BF"/>
        </w:rPr>
        <w:t xml:space="preserve"> (from CalSERVES and Supervising Organization).</w:t>
      </w:r>
    </w:p>
    <w:p w14:paraId="5E4A9A0D" w14:textId="514B345F" w:rsidR="007425A5" w:rsidRPr="003B5537" w:rsidRDefault="007425A5" w:rsidP="007425A5">
      <w:pPr>
        <w:pStyle w:val="ListParagraph"/>
        <w:numPr>
          <w:ilvl w:val="4"/>
          <w:numId w:val="1"/>
        </w:numPr>
        <w:rPr>
          <w:rFonts w:asciiTheme="majorHAnsi" w:hAnsiTheme="majorHAnsi"/>
          <w:color w:val="404040" w:themeColor="text1" w:themeTint="BF"/>
        </w:rPr>
      </w:pPr>
      <w:r w:rsidRPr="003B5537">
        <w:rPr>
          <w:rFonts w:asciiTheme="majorHAnsi" w:hAnsiTheme="majorHAnsi"/>
          <w:color w:val="404040" w:themeColor="text1" w:themeTint="BF"/>
        </w:rPr>
        <w:t>Follow directions from supervisors and adequately perform assigned service duties</w:t>
      </w:r>
      <w:r w:rsidR="0094461C">
        <w:rPr>
          <w:rFonts w:asciiTheme="majorHAnsi" w:hAnsiTheme="majorHAnsi"/>
          <w:color w:val="404040" w:themeColor="text1" w:themeTint="BF"/>
        </w:rPr>
        <w:t xml:space="preserve"> (if not: see our member management guidelines on how to address a given situation).</w:t>
      </w:r>
    </w:p>
    <w:p w14:paraId="6F04BF15" w14:textId="77777777" w:rsidR="007425A5" w:rsidRPr="003B5537" w:rsidRDefault="007425A5" w:rsidP="007425A5">
      <w:pPr>
        <w:pStyle w:val="ListParagraph"/>
        <w:numPr>
          <w:ilvl w:val="4"/>
          <w:numId w:val="1"/>
        </w:numPr>
        <w:rPr>
          <w:rFonts w:asciiTheme="majorHAnsi" w:hAnsiTheme="majorHAnsi"/>
          <w:color w:val="404040" w:themeColor="text1" w:themeTint="BF"/>
        </w:rPr>
      </w:pPr>
      <w:r w:rsidRPr="003B5537">
        <w:rPr>
          <w:rFonts w:asciiTheme="majorHAnsi" w:hAnsiTheme="majorHAnsi"/>
          <w:color w:val="404040" w:themeColor="text1" w:themeTint="BF"/>
        </w:rPr>
        <w:t>Develop and maintain positive relationships with service staff</w:t>
      </w:r>
    </w:p>
    <w:p w14:paraId="24238B15" w14:textId="77777777" w:rsidR="007425A5" w:rsidRPr="003B5537" w:rsidRDefault="007425A5" w:rsidP="007425A5">
      <w:pPr>
        <w:pStyle w:val="ListParagraph"/>
        <w:numPr>
          <w:ilvl w:val="4"/>
          <w:numId w:val="1"/>
        </w:numPr>
        <w:rPr>
          <w:rFonts w:asciiTheme="majorHAnsi" w:hAnsiTheme="majorHAnsi"/>
          <w:color w:val="404040" w:themeColor="text1" w:themeTint="BF"/>
        </w:rPr>
      </w:pPr>
      <w:r w:rsidRPr="003B5537">
        <w:rPr>
          <w:rFonts w:asciiTheme="majorHAnsi" w:hAnsiTheme="majorHAnsi"/>
          <w:color w:val="404040" w:themeColor="text1" w:themeTint="BF"/>
        </w:rPr>
        <w:t>Demonstrate mutual respect towards others</w:t>
      </w:r>
    </w:p>
    <w:p w14:paraId="029B6140" w14:textId="77777777" w:rsidR="007425A5" w:rsidRPr="003B5537" w:rsidRDefault="007425A5" w:rsidP="007425A5">
      <w:pPr>
        <w:pStyle w:val="ListParagraph"/>
        <w:numPr>
          <w:ilvl w:val="4"/>
          <w:numId w:val="1"/>
        </w:numPr>
        <w:rPr>
          <w:rFonts w:asciiTheme="majorHAnsi" w:hAnsiTheme="majorHAnsi"/>
          <w:color w:val="404040" w:themeColor="text1" w:themeTint="BF"/>
        </w:rPr>
      </w:pPr>
      <w:r w:rsidRPr="003B5537">
        <w:rPr>
          <w:rFonts w:asciiTheme="majorHAnsi" w:hAnsiTheme="majorHAnsi"/>
          <w:color w:val="404040" w:themeColor="text1" w:themeTint="BF"/>
        </w:rPr>
        <w:t>Dress appropriately</w:t>
      </w:r>
    </w:p>
    <w:p w14:paraId="1DEE85B5" w14:textId="6550BCED" w:rsidR="007425A5" w:rsidRPr="003B5537" w:rsidRDefault="0094461C" w:rsidP="007425A5">
      <w:pPr>
        <w:pStyle w:val="ListParagraph"/>
        <w:numPr>
          <w:ilvl w:val="3"/>
          <w:numId w:val="1"/>
        </w:numPr>
        <w:rPr>
          <w:rFonts w:asciiTheme="majorHAnsi" w:hAnsiTheme="majorHAnsi"/>
          <w:b/>
          <w:color w:val="404040" w:themeColor="text1" w:themeTint="BF"/>
        </w:rPr>
      </w:pPr>
      <w:r>
        <w:rPr>
          <w:rFonts w:asciiTheme="majorHAnsi" w:hAnsiTheme="majorHAnsi"/>
          <w:b/>
          <w:color w:val="404040" w:themeColor="text1" w:themeTint="BF"/>
        </w:rPr>
        <w:t>Members w</w:t>
      </w:r>
      <w:r w:rsidR="007425A5" w:rsidRPr="003B5537">
        <w:rPr>
          <w:rFonts w:asciiTheme="majorHAnsi" w:hAnsiTheme="majorHAnsi"/>
          <w:b/>
          <w:color w:val="404040" w:themeColor="text1" w:themeTint="BF"/>
        </w:rPr>
        <w:t>ill not:</w:t>
      </w:r>
    </w:p>
    <w:p w14:paraId="628C1FBC"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lastRenderedPageBreak/>
        <w:t>Take part in illegal activities</w:t>
      </w:r>
    </w:p>
    <w:p w14:paraId="34AA5BDE"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Pose significant risk to self or others</w:t>
      </w:r>
    </w:p>
    <w:p w14:paraId="0693350F"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Have contact with minor service recipients outside the parameters of the program</w:t>
      </w:r>
    </w:p>
    <w:p w14:paraId="58673905"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Transport passengers in their own private vehicle during the hours they are serving as an AC member, unless the passenger is an employee of the program</w:t>
      </w:r>
    </w:p>
    <w:p w14:paraId="0B0353FB"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Have consecutive unexcused absences or tardiness that exceed 3 days (without a doctor’s note), including failure to notify a supervisor when unable to report for community service activities</w:t>
      </w:r>
    </w:p>
    <w:p w14:paraId="19B96B86"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Engage in abusive language, fighting, insubordination, lying</w:t>
      </w:r>
    </w:p>
    <w:p w14:paraId="795EB504"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Engage in inappropriate behavior</w:t>
      </w:r>
    </w:p>
    <w:p w14:paraId="41534347"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Harass service staff, fellow members, AmeriCorps personnel, or other agency clients</w:t>
      </w:r>
    </w:p>
    <w:p w14:paraId="3248D921"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Breach confidentiality</w:t>
      </w:r>
    </w:p>
    <w:p w14:paraId="2FBE94C4" w14:textId="77777777" w:rsidR="007425A5" w:rsidRPr="003B5537" w:rsidRDefault="007425A5" w:rsidP="007425A5">
      <w:pPr>
        <w:pStyle w:val="ListParagraph"/>
        <w:numPr>
          <w:ilvl w:val="4"/>
          <w:numId w:val="1"/>
        </w:numPr>
        <w:rPr>
          <w:rFonts w:asciiTheme="majorHAnsi" w:hAnsiTheme="majorHAnsi"/>
          <w:b/>
          <w:color w:val="404040" w:themeColor="text1" w:themeTint="BF"/>
        </w:rPr>
      </w:pPr>
      <w:r w:rsidRPr="003B5537">
        <w:rPr>
          <w:rFonts w:asciiTheme="majorHAnsi" w:hAnsiTheme="majorHAnsi"/>
          <w:color w:val="404040" w:themeColor="text1" w:themeTint="BF"/>
        </w:rPr>
        <w:t>Engage in theft</w:t>
      </w:r>
    </w:p>
    <w:p w14:paraId="3D5DEB82" w14:textId="21175640" w:rsidR="008203CD" w:rsidRPr="003B5537" w:rsidRDefault="006B1704" w:rsidP="008203CD">
      <w:pPr>
        <w:pStyle w:val="ListParagraph"/>
        <w:numPr>
          <w:ilvl w:val="3"/>
          <w:numId w:val="1"/>
        </w:numPr>
        <w:rPr>
          <w:rFonts w:asciiTheme="majorHAnsi" w:hAnsiTheme="majorHAnsi"/>
          <w:b/>
          <w:color w:val="404040" w:themeColor="text1" w:themeTint="BF"/>
        </w:rPr>
      </w:pPr>
      <w:r>
        <w:rPr>
          <w:rFonts w:asciiTheme="majorHAnsi" w:hAnsiTheme="majorHAnsi"/>
          <w:b/>
          <w:color w:val="404040" w:themeColor="text1" w:themeTint="BF"/>
        </w:rPr>
        <w:t>Prohibited Activities (note to partner sites that members cannot be assigned to do these things):</w:t>
      </w:r>
    </w:p>
    <w:p w14:paraId="5720BEEE"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Attempting to influence legislation;</w:t>
      </w:r>
    </w:p>
    <w:p w14:paraId="1E498F19"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Organizing or engaging in protests, petitions, boycotts, or strikes;</w:t>
      </w:r>
    </w:p>
    <w:p w14:paraId="0703755F"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Assisting, promoting, or deterring union organizing;</w:t>
      </w:r>
    </w:p>
    <w:p w14:paraId="2ABA7556"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Impairing existing contracts for services or collective bargaining agreements;</w:t>
      </w:r>
    </w:p>
    <w:p w14:paraId="4E342415"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Engaging in partisan political activities, or other activities designed to influence the outcome of an election to any public office;</w:t>
      </w:r>
    </w:p>
    <w:p w14:paraId="41590A2D"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Participating in, or endorsing, events or activities that are likely to include advocacy for or against political parties, political platforms, political candidates, proposed legislation, or elected officials;</w:t>
      </w:r>
    </w:p>
    <w:p w14:paraId="0FE8444E" w14:textId="77777777" w:rsidR="008203CD" w:rsidRPr="003B5537" w:rsidRDefault="008203CD" w:rsidP="008203CD">
      <w:pPr>
        <w:pStyle w:val="ListParagraph"/>
        <w:numPr>
          <w:ilvl w:val="4"/>
          <w:numId w:val="1"/>
        </w:numPr>
        <w:rPr>
          <w:rFonts w:asciiTheme="majorHAnsi" w:hAnsiTheme="majorHAnsi"/>
          <w:b/>
          <w:color w:val="404040" w:themeColor="text1" w:themeTint="BF"/>
        </w:rPr>
      </w:pPr>
      <w:r w:rsidRPr="003B5537">
        <w:rPr>
          <w:rFonts w:asciiTheme="majorHAnsi" w:hAnsiTheme="majorHAnsi" w:cs="Arial"/>
          <w:color w:val="404040" w:themeColor="text1" w:themeTint="BF"/>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5C9123A6" w14:textId="77777777" w:rsidR="008203CD" w:rsidRPr="003B5537" w:rsidRDefault="008203CD" w:rsidP="008203CD">
      <w:pPr>
        <w:pStyle w:val="ListParagraph"/>
        <w:widowControl w:val="0"/>
        <w:numPr>
          <w:ilvl w:val="4"/>
          <w:numId w:val="1"/>
        </w:numPr>
        <w:autoSpaceDE w:val="0"/>
        <w:autoSpaceDN w:val="0"/>
        <w:adjustRightInd w:val="0"/>
        <w:spacing w:after="240"/>
        <w:rPr>
          <w:rFonts w:asciiTheme="majorHAnsi" w:hAnsiTheme="majorHAnsi" w:cs="Arial"/>
          <w:color w:val="404040" w:themeColor="text1" w:themeTint="BF"/>
        </w:rPr>
      </w:pPr>
      <w:r w:rsidRPr="003B5537">
        <w:rPr>
          <w:rFonts w:asciiTheme="majorHAnsi" w:hAnsiTheme="majorHAnsi" w:cs="Arial"/>
          <w:color w:val="404040" w:themeColor="text1" w:themeTint="BF"/>
        </w:rPr>
        <w:t xml:space="preserve">Providing a direct benefit to—A business organized for profit; A labor union; A partisan political organization; A nonprofit organization that fails to comply with the restrictions contained in section 501(c)(3) of the Internal </w:t>
      </w:r>
      <w:r w:rsidRPr="003B5537">
        <w:rPr>
          <w:rFonts w:asciiTheme="majorHAnsi" w:hAnsiTheme="majorHAnsi" w:cs="Arial"/>
          <w:color w:val="404040" w:themeColor="text1" w:themeTint="BF"/>
        </w:rPr>
        <w:lastRenderedPageBreak/>
        <w:t>Revenue Code of 1986 except that nothing in this section shall be construed to prevent participants from engaging in advocacy activities undertaken at their own initiative; and an organization engaged in the religious activities described in paragraph (g) of this section, unless Corporation assistance is not used to support those religious activities; and</w:t>
      </w:r>
    </w:p>
    <w:p w14:paraId="471183CD" w14:textId="77777777" w:rsidR="008203CD" w:rsidRPr="00F67076" w:rsidRDefault="008203CD" w:rsidP="008203CD">
      <w:pPr>
        <w:pStyle w:val="ListParagraph"/>
        <w:numPr>
          <w:ilvl w:val="4"/>
          <w:numId w:val="1"/>
        </w:numPr>
        <w:rPr>
          <w:rFonts w:asciiTheme="majorHAnsi" w:hAnsiTheme="majorHAnsi"/>
          <w:b/>
          <w:color w:val="404040" w:themeColor="text1" w:themeTint="BF"/>
        </w:rPr>
      </w:pPr>
      <w:r w:rsidRPr="003B5537">
        <w:rPr>
          <w:rFonts w:asciiTheme="majorHAnsi" w:hAnsiTheme="majorHAnsi" w:cs="Arial"/>
          <w:color w:val="404040" w:themeColor="text1" w:themeTint="BF"/>
        </w:rPr>
        <w:t>Individuals may exercise their rights as private citizens and may participate in the activities listed above on their initiative, on non-AmeriCorps time, and using non-Corporation funds. Individuals should not wear the AmeriCorps logo while doing so.</w:t>
      </w:r>
    </w:p>
    <w:p w14:paraId="19917180" w14:textId="333EE9CF" w:rsidR="00F67076" w:rsidRPr="00AF557E" w:rsidRDefault="00F67076" w:rsidP="00F67076">
      <w:pPr>
        <w:rPr>
          <w:rFonts w:asciiTheme="majorHAnsi" w:hAnsiTheme="majorHAnsi"/>
          <w:color w:val="9BBB59" w:themeColor="accent3"/>
        </w:rPr>
      </w:pPr>
      <w:r>
        <w:rPr>
          <w:rFonts w:asciiTheme="majorHAnsi" w:hAnsiTheme="majorHAnsi"/>
          <w:b/>
          <w:color w:val="9BBB59" w:themeColor="accent3"/>
        </w:rPr>
        <w:t xml:space="preserve">Suggested Activity: </w:t>
      </w:r>
      <w:r w:rsidR="00AF557E">
        <w:rPr>
          <w:rFonts w:asciiTheme="majorHAnsi" w:hAnsiTheme="majorHAnsi"/>
          <w:color w:val="9BBB59" w:themeColor="accent3"/>
        </w:rPr>
        <w:t>True or false game of assignments members can/cannot participate in, based on prohibited activities.</w:t>
      </w:r>
    </w:p>
    <w:p w14:paraId="05FA29EA" w14:textId="77777777" w:rsidR="006162FC" w:rsidRPr="003B5537" w:rsidRDefault="006162FC" w:rsidP="006162FC">
      <w:pPr>
        <w:pStyle w:val="ListParagraph"/>
        <w:numPr>
          <w:ilvl w:val="1"/>
          <w:numId w:val="1"/>
        </w:numPr>
        <w:rPr>
          <w:rFonts w:asciiTheme="majorHAnsi" w:hAnsiTheme="majorHAnsi"/>
          <w:b/>
          <w:color w:val="404040" w:themeColor="text1" w:themeTint="BF"/>
        </w:rPr>
      </w:pPr>
      <w:r w:rsidRPr="003B5537">
        <w:rPr>
          <w:rFonts w:asciiTheme="majorHAnsi" w:hAnsiTheme="majorHAnsi"/>
          <w:b/>
          <w:color w:val="404040" w:themeColor="text1" w:themeTint="BF"/>
        </w:rPr>
        <w:t>AmeriCorps Member Benefits:</w:t>
      </w:r>
    </w:p>
    <w:p w14:paraId="6926B2B3" w14:textId="77777777" w:rsidR="006162FC" w:rsidRPr="003B5537" w:rsidRDefault="006162FC" w:rsidP="006162FC">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In exchange for service, members receive the following:</w:t>
      </w:r>
    </w:p>
    <w:p w14:paraId="0CA25BD1" w14:textId="77777777" w:rsidR="006162FC" w:rsidRDefault="006162FC" w:rsidP="006162FC">
      <w:pPr>
        <w:pStyle w:val="ListParagraph"/>
        <w:numPr>
          <w:ilvl w:val="3"/>
          <w:numId w:val="1"/>
        </w:numPr>
        <w:rPr>
          <w:rFonts w:asciiTheme="majorHAnsi" w:hAnsiTheme="majorHAnsi"/>
          <w:color w:val="404040" w:themeColor="text1" w:themeTint="BF"/>
        </w:rPr>
      </w:pPr>
      <w:r w:rsidRPr="003B5537">
        <w:rPr>
          <w:rFonts w:asciiTheme="majorHAnsi" w:hAnsiTheme="majorHAnsi"/>
          <w:color w:val="404040" w:themeColor="text1" w:themeTint="BF"/>
        </w:rPr>
        <w:t>The Segal Education Award: $5,550.00—applies toward student loans or further educational opportunities</w:t>
      </w:r>
    </w:p>
    <w:p w14:paraId="1C6A2374" w14:textId="2EDEE33F" w:rsidR="006B1704" w:rsidRPr="003B5537" w:rsidRDefault="006B1704" w:rsidP="006162FC">
      <w:pPr>
        <w:pStyle w:val="ListParagraph"/>
        <w:numPr>
          <w:ilvl w:val="3"/>
          <w:numId w:val="1"/>
        </w:numPr>
        <w:rPr>
          <w:rFonts w:asciiTheme="majorHAnsi" w:hAnsiTheme="majorHAnsi"/>
          <w:color w:val="404040" w:themeColor="text1" w:themeTint="BF"/>
        </w:rPr>
      </w:pPr>
      <w:r>
        <w:rPr>
          <w:rFonts w:asciiTheme="majorHAnsi" w:hAnsiTheme="majorHAnsi"/>
          <w:color w:val="404040" w:themeColor="text1" w:themeTint="BF"/>
        </w:rPr>
        <w:t>Loan Forbearance (for government-backed student loans while serving)</w:t>
      </w:r>
    </w:p>
    <w:p w14:paraId="4BA90BC9" w14:textId="44817786" w:rsidR="004C15A2" w:rsidRPr="003B5537" w:rsidRDefault="006B1704" w:rsidP="006162FC">
      <w:pPr>
        <w:pStyle w:val="ListParagraph"/>
        <w:numPr>
          <w:ilvl w:val="3"/>
          <w:numId w:val="1"/>
        </w:numPr>
        <w:rPr>
          <w:rFonts w:asciiTheme="majorHAnsi" w:hAnsiTheme="majorHAnsi"/>
          <w:color w:val="404040" w:themeColor="text1" w:themeTint="BF"/>
        </w:rPr>
      </w:pPr>
      <w:r>
        <w:rPr>
          <w:rFonts w:asciiTheme="majorHAnsi" w:hAnsiTheme="majorHAnsi"/>
          <w:color w:val="404040" w:themeColor="text1" w:themeTint="BF"/>
        </w:rPr>
        <w:t>Regularly scheduled</w:t>
      </w:r>
      <w:r w:rsidR="004C15A2" w:rsidRPr="003B5537">
        <w:rPr>
          <w:rFonts w:asciiTheme="majorHAnsi" w:hAnsiTheme="majorHAnsi"/>
          <w:color w:val="404040" w:themeColor="text1" w:themeTint="BF"/>
        </w:rPr>
        <w:t xml:space="preserve"> living stipend</w:t>
      </w:r>
      <w:r>
        <w:rPr>
          <w:rFonts w:asciiTheme="majorHAnsi" w:hAnsiTheme="majorHAnsi"/>
          <w:color w:val="404040" w:themeColor="text1" w:themeTint="BF"/>
        </w:rPr>
        <w:t xml:space="preserve"> </w:t>
      </w:r>
      <w:r w:rsidRPr="006B1704">
        <w:rPr>
          <w:rFonts w:asciiTheme="majorHAnsi" w:hAnsiTheme="majorHAnsi"/>
          <w:i/>
          <w:color w:val="404040" w:themeColor="text1" w:themeTint="BF"/>
        </w:rPr>
        <w:t>(provide payment schedule to partners if available)</w:t>
      </w:r>
    </w:p>
    <w:p w14:paraId="2F35F3F7" w14:textId="77777777" w:rsidR="004C15A2" w:rsidRPr="003B5537" w:rsidRDefault="004C15A2" w:rsidP="006162FC">
      <w:pPr>
        <w:pStyle w:val="ListParagraph"/>
        <w:numPr>
          <w:ilvl w:val="3"/>
          <w:numId w:val="1"/>
        </w:numPr>
        <w:rPr>
          <w:rFonts w:asciiTheme="majorHAnsi" w:hAnsiTheme="majorHAnsi"/>
          <w:color w:val="404040" w:themeColor="text1" w:themeTint="BF"/>
        </w:rPr>
      </w:pPr>
      <w:r w:rsidRPr="003B5537">
        <w:rPr>
          <w:rFonts w:asciiTheme="majorHAnsi" w:hAnsiTheme="majorHAnsi"/>
          <w:color w:val="404040" w:themeColor="text1" w:themeTint="BF"/>
        </w:rPr>
        <w:t>Health Care Benefits</w:t>
      </w:r>
    </w:p>
    <w:p w14:paraId="43DD0B52" w14:textId="1144EDF9" w:rsidR="00C34593" w:rsidRPr="003B5537" w:rsidRDefault="004C15A2" w:rsidP="003D5945">
      <w:pPr>
        <w:pStyle w:val="ListParagraph"/>
        <w:numPr>
          <w:ilvl w:val="3"/>
          <w:numId w:val="1"/>
        </w:numPr>
        <w:rPr>
          <w:rFonts w:asciiTheme="majorHAnsi" w:hAnsiTheme="majorHAnsi"/>
          <w:color w:val="404040" w:themeColor="text1" w:themeTint="BF"/>
        </w:rPr>
      </w:pPr>
      <w:r w:rsidRPr="003B5537">
        <w:rPr>
          <w:rFonts w:asciiTheme="majorHAnsi" w:hAnsiTheme="majorHAnsi"/>
          <w:color w:val="404040" w:themeColor="text1" w:themeTint="BF"/>
        </w:rPr>
        <w:t>Child Care Benefits (if eligible)</w:t>
      </w:r>
      <w:r w:rsidR="00C34593" w:rsidRPr="003B5537">
        <w:rPr>
          <w:rFonts w:asciiTheme="majorHAnsi" w:hAnsiTheme="majorHAnsi"/>
          <w:color w:val="404040" w:themeColor="text1" w:themeTint="BF"/>
        </w:rPr>
        <w:t xml:space="preserve"> </w:t>
      </w:r>
    </w:p>
    <w:p w14:paraId="1208124C" w14:textId="77777777" w:rsidR="008E10EB" w:rsidRPr="003B5537" w:rsidRDefault="008E10EB" w:rsidP="00C34593">
      <w:pPr>
        <w:pStyle w:val="ListParagraph"/>
        <w:numPr>
          <w:ilvl w:val="1"/>
          <w:numId w:val="1"/>
        </w:numPr>
        <w:rPr>
          <w:rFonts w:asciiTheme="majorHAnsi" w:hAnsiTheme="majorHAnsi"/>
          <w:b/>
          <w:color w:val="404040" w:themeColor="text1" w:themeTint="BF"/>
        </w:rPr>
      </w:pPr>
      <w:r w:rsidRPr="003B5537">
        <w:rPr>
          <w:rFonts w:asciiTheme="majorHAnsi" w:hAnsiTheme="majorHAnsi"/>
          <w:b/>
          <w:color w:val="404040" w:themeColor="text1" w:themeTint="BF"/>
        </w:rPr>
        <w:t>National Days of Service:</w:t>
      </w:r>
    </w:p>
    <w:p w14:paraId="5AB2A85A" w14:textId="77777777" w:rsidR="00C15805" w:rsidRPr="003B5537" w:rsidRDefault="008E10EB" w:rsidP="00C15805">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Designated days in which Americans across the country are encouraged to take part in community service projects</w:t>
      </w:r>
      <w:r w:rsidR="00C15805" w:rsidRPr="003B5537">
        <w:rPr>
          <w:rFonts w:asciiTheme="majorHAnsi" w:hAnsiTheme="majorHAnsi"/>
          <w:color w:val="404040" w:themeColor="text1" w:themeTint="BF"/>
        </w:rPr>
        <w:t>. In every region of the U.S.</w:t>
      </w:r>
      <w:r w:rsidRPr="003B5537">
        <w:rPr>
          <w:rFonts w:asciiTheme="majorHAnsi" w:hAnsiTheme="majorHAnsi"/>
          <w:color w:val="404040" w:themeColor="text1" w:themeTint="BF"/>
        </w:rPr>
        <w:t xml:space="preserve"> people come together to beautify, clean, renew, invigorate, and restore our </w:t>
      </w:r>
      <w:r w:rsidR="00C15805" w:rsidRPr="003B5537">
        <w:rPr>
          <w:rFonts w:asciiTheme="majorHAnsi" w:hAnsiTheme="majorHAnsi"/>
          <w:color w:val="404040" w:themeColor="text1" w:themeTint="BF"/>
        </w:rPr>
        <w:t>country.</w:t>
      </w:r>
    </w:p>
    <w:p w14:paraId="12F16E1F" w14:textId="74986957" w:rsidR="003D5945" w:rsidRPr="003B5537" w:rsidRDefault="003D5945" w:rsidP="00C15805">
      <w:pPr>
        <w:pStyle w:val="ListParagraph"/>
        <w:numPr>
          <w:ilvl w:val="2"/>
          <w:numId w:val="1"/>
        </w:numPr>
        <w:rPr>
          <w:rFonts w:asciiTheme="majorHAnsi" w:hAnsiTheme="majorHAnsi"/>
          <w:color w:val="404040" w:themeColor="text1" w:themeTint="BF"/>
        </w:rPr>
      </w:pPr>
      <w:r w:rsidRPr="003B5537">
        <w:rPr>
          <w:rFonts w:asciiTheme="majorHAnsi" w:hAnsiTheme="majorHAnsi"/>
          <w:color w:val="404040" w:themeColor="text1" w:themeTint="BF"/>
        </w:rPr>
        <w:t>Members required to attend at least 3</w:t>
      </w:r>
      <w:r w:rsidR="00C076C5">
        <w:rPr>
          <w:rFonts w:asciiTheme="majorHAnsi" w:hAnsiTheme="majorHAnsi"/>
          <w:color w:val="404040" w:themeColor="text1" w:themeTint="BF"/>
        </w:rPr>
        <w:t xml:space="preserve"> </w:t>
      </w:r>
      <w:r w:rsidR="00C076C5" w:rsidRPr="00C076C5">
        <w:rPr>
          <w:rFonts w:asciiTheme="majorHAnsi" w:hAnsiTheme="majorHAnsi"/>
          <w:i/>
          <w:color w:val="404040" w:themeColor="text1" w:themeTint="BF"/>
        </w:rPr>
        <w:t>(or insert your Supervising Organization’s requirement</w:t>
      </w:r>
      <w:r w:rsidR="00C076C5">
        <w:rPr>
          <w:rFonts w:asciiTheme="majorHAnsi" w:hAnsiTheme="majorHAnsi"/>
          <w:i/>
          <w:color w:val="404040" w:themeColor="text1" w:themeTint="BF"/>
        </w:rPr>
        <w:t xml:space="preserve"> on National Days of Service</w:t>
      </w:r>
      <w:r w:rsidR="00C076C5" w:rsidRPr="00C076C5">
        <w:rPr>
          <w:rFonts w:asciiTheme="majorHAnsi" w:hAnsiTheme="majorHAnsi"/>
          <w:i/>
          <w:color w:val="404040" w:themeColor="text1" w:themeTint="BF"/>
        </w:rPr>
        <w:t xml:space="preserve"> here)</w:t>
      </w:r>
    </w:p>
    <w:p w14:paraId="531A648A" w14:textId="77777777" w:rsidR="004C15A2" w:rsidRPr="003D5945" w:rsidRDefault="004C15A2" w:rsidP="00C34593">
      <w:pPr>
        <w:pStyle w:val="ListParagraph"/>
        <w:ind w:left="2880"/>
        <w:rPr>
          <w:rFonts w:asciiTheme="majorHAnsi" w:hAnsiTheme="majorHAnsi"/>
          <w:b/>
          <w:color w:val="0000FF"/>
        </w:rPr>
      </w:pPr>
    </w:p>
    <w:p w14:paraId="368FF4B3" w14:textId="7EE3E824" w:rsidR="00754741" w:rsidRPr="003D5945" w:rsidRDefault="00754741" w:rsidP="00754741">
      <w:pPr>
        <w:pStyle w:val="ListParagraph"/>
        <w:numPr>
          <w:ilvl w:val="0"/>
          <w:numId w:val="1"/>
        </w:numPr>
        <w:rPr>
          <w:rFonts w:asciiTheme="majorHAnsi" w:hAnsiTheme="majorHAnsi"/>
          <w:b/>
        </w:rPr>
      </w:pPr>
      <w:r w:rsidRPr="003D5945">
        <w:rPr>
          <w:rFonts w:asciiTheme="majorHAnsi" w:hAnsiTheme="majorHAnsi"/>
          <w:b/>
        </w:rPr>
        <w:t xml:space="preserve">How does </w:t>
      </w:r>
      <w:r w:rsidR="00C34593" w:rsidRPr="003D5945">
        <w:rPr>
          <w:rFonts w:asciiTheme="majorHAnsi" w:hAnsiTheme="majorHAnsi"/>
          <w:b/>
        </w:rPr>
        <w:t>VIP</w:t>
      </w:r>
      <w:r w:rsidRPr="003D5945">
        <w:rPr>
          <w:rFonts w:asciiTheme="majorHAnsi" w:hAnsiTheme="majorHAnsi"/>
          <w:b/>
        </w:rPr>
        <w:t xml:space="preserve"> fit into AmeriCorps?</w:t>
      </w:r>
      <w:r w:rsidR="008A7756">
        <w:rPr>
          <w:rFonts w:asciiTheme="majorHAnsi" w:hAnsiTheme="majorHAnsi"/>
          <w:b/>
        </w:rPr>
        <w:t xml:space="preserve">  </w:t>
      </w:r>
      <w:r w:rsidR="008A7756">
        <w:rPr>
          <w:rFonts w:asciiTheme="majorHAnsi" w:hAnsiTheme="majorHAnsi"/>
          <w:b/>
        </w:rPr>
        <w:tab/>
      </w:r>
      <w:r w:rsidR="008A7756">
        <w:rPr>
          <w:rFonts w:asciiTheme="majorHAnsi" w:hAnsiTheme="majorHAnsi"/>
          <w:b/>
        </w:rPr>
        <w:tab/>
      </w:r>
      <w:r w:rsidR="008A7756">
        <w:rPr>
          <w:rFonts w:asciiTheme="majorHAnsi" w:hAnsiTheme="majorHAnsi"/>
          <w:b/>
        </w:rPr>
        <w:tab/>
      </w:r>
      <w:r w:rsidR="008A7756">
        <w:rPr>
          <w:rFonts w:asciiTheme="majorHAnsi" w:hAnsiTheme="majorHAnsi"/>
          <w:b/>
        </w:rPr>
        <w:tab/>
      </w:r>
      <w:r w:rsidR="008A7756">
        <w:rPr>
          <w:rFonts w:asciiTheme="majorHAnsi" w:hAnsiTheme="majorHAnsi"/>
          <w:b/>
        </w:rPr>
        <w:tab/>
      </w:r>
      <w:r w:rsidR="008A7756">
        <w:rPr>
          <w:rFonts w:asciiTheme="majorHAnsi" w:hAnsiTheme="majorHAnsi"/>
          <w:b/>
        </w:rPr>
        <w:tab/>
        <w:t>5 minutes</w:t>
      </w:r>
    </w:p>
    <w:p w14:paraId="4BAB4673" w14:textId="4614BF16" w:rsidR="00C34593" w:rsidRPr="003D5945" w:rsidRDefault="00C076C5" w:rsidP="00C34593">
      <w:pPr>
        <w:pStyle w:val="ListParagraph"/>
        <w:numPr>
          <w:ilvl w:val="1"/>
          <w:numId w:val="1"/>
        </w:numPr>
        <w:rPr>
          <w:rFonts w:asciiTheme="majorHAnsi" w:hAnsiTheme="majorHAnsi"/>
        </w:rPr>
      </w:pPr>
      <w:r>
        <w:rPr>
          <w:rFonts w:asciiTheme="majorHAnsi" w:hAnsiTheme="majorHAnsi"/>
        </w:rPr>
        <w:t xml:space="preserve">VIPs Fellows (ie, VIPs) </w:t>
      </w:r>
      <w:r w:rsidR="00C34593" w:rsidRPr="003D5945">
        <w:rPr>
          <w:rFonts w:asciiTheme="majorHAnsi" w:hAnsiTheme="majorHAnsi"/>
        </w:rPr>
        <w:t xml:space="preserve">are AmeriCorps members and serve under the same stipulations as other </w:t>
      </w:r>
      <w:r>
        <w:rPr>
          <w:rFonts w:asciiTheme="majorHAnsi" w:hAnsiTheme="majorHAnsi"/>
        </w:rPr>
        <w:t xml:space="preserve">AmeriCorps </w:t>
      </w:r>
      <w:r w:rsidR="00C34593" w:rsidRPr="003D5945">
        <w:rPr>
          <w:rFonts w:asciiTheme="majorHAnsi" w:hAnsiTheme="majorHAnsi"/>
        </w:rPr>
        <w:t xml:space="preserve">members. </w:t>
      </w:r>
    </w:p>
    <w:p w14:paraId="04BA984D" w14:textId="77777777" w:rsidR="00C34593" w:rsidRPr="003D5945" w:rsidRDefault="00C34593" w:rsidP="00C34593">
      <w:pPr>
        <w:pStyle w:val="ListParagraph"/>
        <w:numPr>
          <w:ilvl w:val="1"/>
          <w:numId w:val="1"/>
        </w:numPr>
        <w:rPr>
          <w:rFonts w:asciiTheme="majorHAnsi" w:hAnsiTheme="majorHAnsi"/>
          <w:b/>
        </w:rPr>
      </w:pPr>
      <w:r w:rsidRPr="003D5945">
        <w:rPr>
          <w:rFonts w:asciiTheme="majorHAnsi" w:hAnsiTheme="majorHAnsi"/>
          <w:b/>
        </w:rPr>
        <w:t>Brief History:</w:t>
      </w:r>
    </w:p>
    <w:p w14:paraId="05717261" w14:textId="77777777" w:rsidR="004C15A2" w:rsidRPr="003D5945" w:rsidRDefault="00C34593" w:rsidP="00C34593">
      <w:pPr>
        <w:pStyle w:val="ListParagraph"/>
        <w:numPr>
          <w:ilvl w:val="2"/>
          <w:numId w:val="1"/>
        </w:numPr>
        <w:rPr>
          <w:rFonts w:asciiTheme="majorHAnsi" w:hAnsiTheme="majorHAnsi"/>
        </w:rPr>
      </w:pPr>
      <w:r w:rsidRPr="003D5945">
        <w:rPr>
          <w:rFonts w:asciiTheme="majorHAnsi" w:hAnsiTheme="majorHAnsi"/>
        </w:rPr>
        <w:t>Formed in 2009, the Volunteer Infrastructure Project was created in response to the economic downturn. The project’s mission is to increase the capacity of these organizations by recruiting and utilizing volunteers who will provide additional support to partner sites.</w:t>
      </w:r>
    </w:p>
    <w:p w14:paraId="6C3DB3C0" w14:textId="77777777" w:rsidR="00C34593" w:rsidRPr="003D5945" w:rsidRDefault="00C34593" w:rsidP="00C34593">
      <w:pPr>
        <w:pStyle w:val="ListParagraph"/>
        <w:numPr>
          <w:ilvl w:val="1"/>
          <w:numId w:val="1"/>
        </w:numPr>
        <w:rPr>
          <w:rFonts w:asciiTheme="majorHAnsi" w:hAnsiTheme="majorHAnsi"/>
          <w:b/>
        </w:rPr>
      </w:pPr>
      <w:r w:rsidRPr="003D5945">
        <w:rPr>
          <w:rFonts w:asciiTheme="majorHAnsi" w:hAnsiTheme="majorHAnsi"/>
          <w:b/>
        </w:rPr>
        <w:t xml:space="preserve">Goal of VIP: </w:t>
      </w:r>
    </w:p>
    <w:p w14:paraId="1625B5A7" w14:textId="34456315" w:rsidR="003A62B3" w:rsidRDefault="003A62B3" w:rsidP="003A62B3">
      <w:pPr>
        <w:pStyle w:val="ListParagraph"/>
        <w:numPr>
          <w:ilvl w:val="2"/>
          <w:numId w:val="1"/>
        </w:numPr>
        <w:rPr>
          <w:rFonts w:asciiTheme="majorHAnsi" w:hAnsiTheme="majorHAnsi"/>
        </w:rPr>
      </w:pPr>
      <w:r w:rsidRPr="003D5945">
        <w:rPr>
          <w:rFonts w:asciiTheme="majorHAnsi" w:hAnsiTheme="majorHAnsi"/>
        </w:rPr>
        <w:t xml:space="preserve">Short answer: </w:t>
      </w:r>
      <w:r w:rsidR="00C076C5">
        <w:rPr>
          <w:rFonts w:asciiTheme="majorHAnsi" w:hAnsiTheme="majorHAnsi"/>
        </w:rPr>
        <w:t>Enable your organization to r</w:t>
      </w:r>
      <w:r w:rsidRPr="003D5945">
        <w:rPr>
          <w:rFonts w:asciiTheme="majorHAnsi" w:hAnsiTheme="majorHAnsi"/>
        </w:rPr>
        <w:t xml:space="preserve">ecruit, train, retain, and </w:t>
      </w:r>
      <w:r w:rsidR="008E10EB" w:rsidRPr="003D5945">
        <w:rPr>
          <w:rFonts w:asciiTheme="majorHAnsi" w:hAnsiTheme="majorHAnsi"/>
        </w:rPr>
        <w:t>utilize</w:t>
      </w:r>
      <w:r w:rsidR="00C076C5">
        <w:rPr>
          <w:rFonts w:asciiTheme="majorHAnsi" w:hAnsiTheme="majorHAnsi"/>
        </w:rPr>
        <w:t xml:space="preserve"> volunteers this year and into the future.</w:t>
      </w:r>
    </w:p>
    <w:p w14:paraId="2A811842" w14:textId="0951936D" w:rsidR="00F67076" w:rsidRPr="003D5945" w:rsidRDefault="00F67076" w:rsidP="003A62B3">
      <w:pPr>
        <w:pStyle w:val="ListParagraph"/>
        <w:numPr>
          <w:ilvl w:val="2"/>
          <w:numId w:val="1"/>
        </w:numPr>
        <w:rPr>
          <w:rFonts w:asciiTheme="majorHAnsi" w:hAnsiTheme="majorHAnsi"/>
        </w:rPr>
      </w:pPr>
      <w:r w:rsidRPr="003D5945">
        <w:rPr>
          <w:rFonts w:asciiTheme="majorHAnsi" w:hAnsiTheme="majorHAnsi"/>
        </w:rPr>
        <w:lastRenderedPageBreak/>
        <w:t>Volunteers will add additional support to neighborhoods and orga</w:t>
      </w:r>
      <w:r>
        <w:rPr>
          <w:rFonts w:asciiTheme="majorHAnsi" w:hAnsiTheme="majorHAnsi"/>
        </w:rPr>
        <w:t>nizations that need it the most – your organization has been selected because you do what you well, so we know you can serve the community better with a stronger volunteer program.</w:t>
      </w:r>
    </w:p>
    <w:p w14:paraId="3FB68688" w14:textId="77777777" w:rsidR="003A62B3" w:rsidRPr="003D5945" w:rsidRDefault="003A62B3" w:rsidP="003A62B3">
      <w:pPr>
        <w:pStyle w:val="ListParagraph"/>
        <w:numPr>
          <w:ilvl w:val="2"/>
          <w:numId w:val="1"/>
        </w:numPr>
        <w:rPr>
          <w:rFonts w:asciiTheme="majorHAnsi" w:hAnsiTheme="majorHAnsi"/>
        </w:rPr>
      </w:pPr>
      <w:r w:rsidRPr="003D5945">
        <w:rPr>
          <w:rFonts w:asciiTheme="majorHAnsi" w:hAnsiTheme="majorHAnsi"/>
        </w:rPr>
        <w:t xml:space="preserve">SUSTAINABILITY! VIPs are working directly with their community to generate/boost volunteerism so that after their term, a community support system is in place. </w:t>
      </w:r>
    </w:p>
    <w:p w14:paraId="286F6D4F" w14:textId="77777777" w:rsidR="003D5945" w:rsidRPr="003D5945" w:rsidRDefault="003D5945" w:rsidP="003D5945">
      <w:pPr>
        <w:pStyle w:val="ListParagraph"/>
        <w:ind w:left="2160"/>
        <w:rPr>
          <w:rFonts w:asciiTheme="majorHAnsi" w:hAnsiTheme="majorHAnsi"/>
        </w:rPr>
      </w:pPr>
    </w:p>
    <w:p w14:paraId="25043CC8" w14:textId="77777777" w:rsidR="005B2EF9" w:rsidRDefault="005B2EF9" w:rsidP="00CD1716">
      <w:pPr>
        <w:pStyle w:val="ListParagraph"/>
        <w:ind w:left="2160"/>
        <w:rPr>
          <w:rFonts w:asciiTheme="majorHAnsi" w:hAnsiTheme="majorHAnsi"/>
        </w:rPr>
      </w:pPr>
    </w:p>
    <w:p w14:paraId="43FFEA7B" w14:textId="77777777" w:rsidR="00C15805" w:rsidRPr="003D5945" w:rsidRDefault="00C15805" w:rsidP="00573567">
      <w:pPr>
        <w:pStyle w:val="ListParagraph"/>
        <w:numPr>
          <w:ilvl w:val="0"/>
          <w:numId w:val="1"/>
        </w:numPr>
        <w:rPr>
          <w:rFonts w:asciiTheme="majorHAnsi" w:hAnsiTheme="majorHAnsi"/>
          <w:b/>
        </w:rPr>
      </w:pPr>
      <w:r w:rsidRPr="003D5945">
        <w:rPr>
          <w:rFonts w:asciiTheme="majorHAnsi" w:hAnsiTheme="majorHAnsi"/>
          <w:b/>
        </w:rPr>
        <w:t>VIP Performance Measures:</w:t>
      </w:r>
      <w:r w:rsidR="00573567" w:rsidRPr="003D5945">
        <w:rPr>
          <w:rFonts w:asciiTheme="majorHAnsi" w:hAnsiTheme="majorHAnsi"/>
          <w:b/>
        </w:rPr>
        <w:tab/>
      </w:r>
      <w:r w:rsidR="00573567" w:rsidRPr="003D5945">
        <w:rPr>
          <w:rFonts w:asciiTheme="majorHAnsi" w:hAnsiTheme="majorHAnsi"/>
          <w:b/>
        </w:rPr>
        <w:tab/>
      </w:r>
      <w:r w:rsidR="00573567" w:rsidRPr="003D5945">
        <w:rPr>
          <w:rFonts w:asciiTheme="majorHAnsi" w:hAnsiTheme="majorHAnsi"/>
          <w:b/>
        </w:rPr>
        <w:tab/>
      </w:r>
      <w:r w:rsidR="00573567" w:rsidRPr="003D5945">
        <w:rPr>
          <w:rFonts w:asciiTheme="majorHAnsi" w:hAnsiTheme="majorHAnsi"/>
          <w:b/>
        </w:rPr>
        <w:tab/>
      </w:r>
      <w:r w:rsidR="00573567" w:rsidRPr="003D5945">
        <w:rPr>
          <w:rFonts w:asciiTheme="majorHAnsi" w:hAnsiTheme="majorHAnsi"/>
          <w:b/>
        </w:rPr>
        <w:tab/>
      </w:r>
      <w:r w:rsidR="003D5945">
        <w:rPr>
          <w:rFonts w:asciiTheme="majorHAnsi" w:hAnsiTheme="majorHAnsi"/>
          <w:b/>
        </w:rPr>
        <w:t xml:space="preserve">                     </w:t>
      </w:r>
      <w:r w:rsidR="00573567" w:rsidRPr="003D5945">
        <w:rPr>
          <w:rFonts w:asciiTheme="majorHAnsi" w:hAnsiTheme="majorHAnsi"/>
          <w:b/>
        </w:rPr>
        <w:t>10</w:t>
      </w:r>
      <w:r w:rsidR="003D5945">
        <w:rPr>
          <w:rFonts w:asciiTheme="majorHAnsi" w:hAnsiTheme="majorHAnsi"/>
          <w:b/>
        </w:rPr>
        <w:t>-15</w:t>
      </w:r>
      <w:r w:rsidR="00573567" w:rsidRPr="003D5945">
        <w:rPr>
          <w:rFonts w:asciiTheme="majorHAnsi" w:hAnsiTheme="majorHAnsi"/>
          <w:b/>
        </w:rPr>
        <w:t xml:space="preserve"> minutes</w:t>
      </w:r>
    </w:p>
    <w:p w14:paraId="4BD34055" w14:textId="77777777" w:rsidR="00C15805" w:rsidRPr="003D5945" w:rsidRDefault="00C15805" w:rsidP="00C15805">
      <w:pPr>
        <w:pStyle w:val="ListParagraph"/>
        <w:numPr>
          <w:ilvl w:val="1"/>
          <w:numId w:val="1"/>
        </w:numPr>
        <w:rPr>
          <w:rFonts w:asciiTheme="majorHAnsi" w:hAnsiTheme="majorHAnsi"/>
        </w:rPr>
      </w:pPr>
      <w:r w:rsidRPr="003D5945">
        <w:rPr>
          <w:rFonts w:asciiTheme="majorHAnsi" w:hAnsiTheme="majorHAnsi"/>
        </w:rPr>
        <w:t>Why do we measure performance?</w:t>
      </w:r>
    </w:p>
    <w:p w14:paraId="0257D9F2" w14:textId="77777777" w:rsidR="00C15805" w:rsidRPr="003D5945" w:rsidRDefault="00C15805" w:rsidP="00C15805">
      <w:pPr>
        <w:pStyle w:val="ListParagraph"/>
        <w:numPr>
          <w:ilvl w:val="2"/>
          <w:numId w:val="1"/>
        </w:numPr>
        <w:rPr>
          <w:rFonts w:asciiTheme="majorHAnsi" w:hAnsiTheme="majorHAnsi"/>
        </w:rPr>
      </w:pPr>
      <w:r w:rsidRPr="003D5945">
        <w:rPr>
          <w:rFonts w:asciiTheme="majorHAnsi" w:hAnsiTheme="majorHAnsi"/>
        </w:rPr>
        <w:t>To ensure that Partner Sites are benefitting from VIP program.</w:t>
      </w:r>
    </w:p>
    <w:p w14:paraId="7F50BCF3" w14:textId="77777777" w:rsidR="00C15805" w:rsidRPr="003D5945" w:rsidRDefault="00C15805" w:rsidP="00C15805">
      <w:pPr>
        <w:pStyle w:val="ListParagraph"/>
        <w:numPr>
          <w:ilvl w:val="2"/>
          <w:numId w:val="1"/>
        </w:numPr>
        <w:rPr>
          <w:rFonts w:asciiTheme="majorHAnsi" w:hAnsiTheme="majorHAnsi"/>
        </w:rPr>
      </w:pPr>
      <w:r w:rsidRPr="003D5945">
        <w:rPr>
          <w:rFonts w:asciiTheme="majorHAnsi" w:hAnsiTheme="majorHAnsi"/>
        </w:rPr>
        <w:t xml:space="preserve">To ensure sustainability. Are the systems working to attract and retain volunteers? </w:t>
      </w:r>
    </w:p>
    <w:p w14:paraId="576DC4A4" w14:textId="77777777" w:rsidR="00C15805" w:rsidRPr="003D5945" w:rsidRDefault="00C15805" w:rsidP="00C15805">
      <w:pPr>
        <w:pStyle w:val="ListParagraph"/>
        <w:numPr>
          <w:ilvl w:val="2"/>
          <w:numId w:val="1"/>
        </w:numPr>
        <w:rPr>
          <w:rFonts w:asciiTheme="majorHAnsi" w:hAnsiTheme="majorHAnsi"/>
        </w:rPr>
      </w:pPr>
      <w:r w:rsidRPr="003D5945">
        <w:rPr>
          <w:rFonts w:asciiTheme="majorHAnsi" w:hAnsiTheme="majorHAnsi"/>
        </w:rPr>
        <w:t>To document improvement</w:t>
      </w:r>
    </w:p>
    <w:p w14:paraId="291DBCFE" w14:textId="77777777" w:rsidR="00C15805" w:rsidRPr="003D5945" w:rsidRDefault="00C15805" w:rsidP="00C15805">
      <w:pPr>
        <w:pStyle w:val="ListParagraph"/>
        <w:numPr>
          <w:ilvl w:val="2"/>
          <w:numId w:val="1"/>
        </w:numPr>
        <w:rPr>
          <w:rFonts w:asciiTheme="majorHAnsi" w:hAnsiTheme="majorHAnsi"/>
        </w:rPr>
      </w:pPr>
      <w:r w:rsidRPr="003D5945">
        <w:rPr>
          <w:rFonts w:asciiTheme="majorHAnsi" w:hAnsiTheme="majorHAnsi"/>
        </w:rPr>
        <w:t>They are a funding requirement</w:t>
      </w:r>
    </w:p>
    <w:p w14:paraId="74E827F3" w14:textId="77777777" w:rsidR="00980DCC" w:rsidRPr="003D5945" w:rsidRDefault="00980DCC" w:rsidP="00980DCC">
      <w:pPr>
        <w:pStyle w:val="ListParagraph"/>
        <w:numPr>
          <w:ilvl w:val="1"/>
          <w:numId w:val="1"/>
        </w:numPr>
        <w:rPr>
          <w:rFonts w:asciiTheme="majorHAnsi" w:hAnsiTheme="majorHAnsi"/>
          <w:b/>
        </w:rPr>
      </w:pPr>
      <w:r w:rsidRPr="003D5945">
        <w:rPr>
          <w:rFonts w:asciiTheme="majorHAnsi" w:hAnsiTheme="majorHAnsi"/>
          <w:b/>
        </w:rPr>
        <w:t>Numbers/Goals:</w:t>
      </w:r>
    </w:p>
    <w:p w14:paraId="095180A7" w14:textId="52DA147A" w:rsidR="00980DCC" w:rsidRPr="003D5945" w:rsidRDefault="00980DCC" w:rsidP="00980DCC">
      <w:pPr>
        <w:pStyle w:val="ListParagraph"/>
        <w:numPr>
          <w:ilvl w:val="2"/>
          <w:numId w:val="1"/>
        </w:numPr>
        <w:rPr>
          <w:rFonts w:asciiTheme="majorHAnsi" w:hAnsiTheme="majorHAnsi"/>
        </w:rPr>
      </w:pPr>
      <w:r w:rsidRPr="003D5945">
        <w:rPr>
          <w:rFonts w:asciiTheme="majorHAnsi" w:hAnsiTheme="majorHAnsi"/>
        </w:rPr>
        <w:t>60 long-term volunteers (8 hours per volunteer)</w:t>
      </w:r>
    </w:p>
    <w:p w14:paraId="16C14563" w14:textId="5C970855" w:rsidR="00980DCC" w:rsidRPr="003D5945" w:rsidRDefault="00980DCC" w:rsidP="00980DCC">
      <w:pPr>
        <w:pStyle w:val="ListParagraph"/>
        <w:numPr>
          <w:ilvl w:val="2"/>
          <w:numId w:val="1"/>
        </w:numPr>
        <w:rPr>
          <w:rFonts w:asciiTheme="majorHAnsi" w:hAnsiTheme="majorHAnsi"/>
        </w:rPr>
      </w:pPr>
      <w:r w:rsidRPr="003D5945">
        <w:rPr>
          <w:rFonts w:asciiTheme="majorHAnsi" w:hAnsiTheme="majorHAnsi"/>
        </w:rPr>
        <w:t xml:space="preserve">60 short-term volunteers (2 hours per volunteer) </w:t>
      </w:r>
    </w:p>
    <w:p w14:paraId="0F8F9BB8" w14:textId="3A6D8AF3" w:rsidR="00980DCC" w:rsidRPr="00DB7D36" w:rsidRDefault="00980DCC" w:rsidP="00980DCC">
      <w:pPr>
        <w:pStyle w:val="ListParagraph"/>
        <w:numPr>
          <w:ilvl w:val="3"/>
          <w:numId w:val="1"/>
        </w:numPr>
        <w:rPr>
          <w:rFonts w:asciiTheme="majorHAnsi" w:hAnsiTheme="majorHAnsi"/>
        </w:rPr>
      </w:pPr>
      <w:r w:rsidRPr="003D5945">
        <w:rPr>
          <w:rFonts w:asciiTheme="majorHAnsi" w:hAnsiTheme="majorHAnsi"/>
        </w:rPr>
        <w:t xml:space="preserve">Volunteers will </w:t>
      </w:r>
      <w:r w:rsidRPr="00DB7D36">
        <w:rPr>
          <w:rFonts w:asciiTheme="majorHAnsi" w:hAnsiTheme="majorHAnsi"/>
        </w:rPr>
        <w:t xml:space="preserve">serve </w:t>
      </w:r>
      <w:r w:rsidR="00DB7D36" w:rsidRPr="00DB7D36">
        <w:rPr>
          <w:rFonts w:asciiTheme="majorHAnsi" w:hAnsiTheme="majorHAnsi"/>
        </w:rPr>
        <w:t>336,000</w:t>
      </w:r>
      <w:r w:rsidRPr="00DB7D36">
        <w:rPr>
          <w:rFonts w:asciiTheme="majorHAnsi" w:hAnsiTheme="majorHAnsi"/>
        </w:rPr>
        <w:t xml:space="preserve"> high-need recipients</w:t>
      </w:r>
      <w:r w:rsidR="00DB7D36" w:rsidRPr="00DB7D36">
        <w:rPr>
          <w:rFonts w:asciiTheme="majorHAnsi" w:hAnsiTheme="majorHAnsi"/>
        </w:rPr>
        <w:t xml:space="preserve"> around the state</w:t>
      </w:r>
    </w:p>
    <w:p w14:paraId="13559087" w14:textId="5370134A" w:rsidR="00980DCC" w:rsidRPr="00DB7D36" w:rsidRDefault="00980DCC" w:rsidP="00980DCC">
      <w:pPr>
        <w:pStyle w:val="ListParagraph"/>
        <w:numPr>
          <w:ilvl w:val="3"/>
          <w:numId w:val="1"/>
        </w:numPr>
        <w:rPr>
          <w:rFonts w:asciiTheme="majorHAnsi" w:hAnsiTheme="majorHAnsi"/>
        </w:rPr>
      </w:pPr>
      <w:r w:rsidRPr="00DB7D36">
        <w:rPr>
          <w:rFonts w:asciiTheme="majorHAnsi" w:hAnsiTheme="majorHAnsi"/>
        </w:rPr>
        <w:t xml:space="preserve">VIPs increase capacity of partner sites: </w:t>
      </w:r>
      <w:r w:rsidR="00DB7D36" w:rsidRPr="00DB7D36">
        <w:rPr>
          <w:rFonts w:asciiTheme="majorHAnsi" w:hAnsiTheme="majorHAnsi"/>
        </w:rPr>
        <w:t>80</w:t>
      </w:r>
      <w:r w:rsidRPr="00DB7D36">
        <w:rPr>
          <w:rFonts w:asciiTheme="majorHAnsi" w:hAnsiTheme="majorHAnsi"/>
        </w:rPr>
        <w:t>% of organizations will exhibit 20% improvement.</w:t>
      </w:r>
      <w:r w:rsidR="00DB7D36">
        <w:rPr>
          <w:rFonts w:asciiTheme="majorHAnsi" w:hAnsiTheme="majorHAnsi"/>
        </w:rPr>
        <w:t xml:space="preserve">  We want to see our partner site grow!</w:t>
      </w:r>
    </w:p>
    <w:p w14:paraId="549644BD" w14:textId="59FFC857" w:rsidR="007B16B6" w:rsidRPr="003D5945" w:rsidRDefault="00DB7D36" w:rsidP="007B16B6">
      <w:pPr>
        <w:pStyle w:val="ListParagraph"/>
        <w:numPr>
          <w:ilvl w:val="2"/>
          <w:numId w:val="1"/>
        </w:numPr>
        <w:rPr>
          <w:rFonts w:asciiTheme="majorHAnsi" w:hAnsiTheme="majorHAnsi"/>
          <w:b/>
        </w:rPr>
      </w:pPr>
      <w:r>
        <w:rPr>
          <w:rFonts w:asciiTheme="majorHAnsi" w:hAnsiTheme="majorHAnsi"/>
          <w:b/>
        </w:rPr>
        <w:t xml:space="preserve">Volunteer </w:t>
      </w:r>
      <w:r w:rsidR="007B16B6" w:rsidRPr="003D5945">
        <w:rPr>
          <w:rFonts w:asciiTheme="majorHAnsi" w:hAnsiTheme="majorHAnsi"/>
          <w:b/>
        </w:rPr>
        <w:t>Hours:</w:t>
      </w:r>
    </w:p>
    <w:p w14:paraId="23D7DB42" w14:textId="129B60B6" w:rsidR="007B16B6" w:rsidRDefault="007B16B6" w:rsidP="007B16B6">
      <w:pPr>
        <w:pStyle w:val="ListParagraph"/>
        <w:numPr>
          <w:ilvl w:val="3"/>
          <w:numId w:val="1"/>
        </w:numPr>
        <w:rPr>
          <w:rFonts w:asciiTheme="majorHAnsi" w:hAnsiTheme="majorHAnsi"/>
        </w:rPr>
      </w:pPr>
      <w:r w:rsidRPr="003D5945">
        <w:rPr>
          <w:rFonts w:asciiTheme="majorHAnsi" w:hAnsiTheme="majorHAnsi"/>
        </w:rPr>
        <w:t>VIPs track each volunteer’s hours. They report to Supervising Organizations in the VIP Monthly Report</w:t>
      </w:r>
      <w:r w:rsidR="00DB7D36">
        <w:rPr>
          <w:rFonts w:asciiTheme="majorHAnsi" w:hAnsiTheme="majorHAnsi"/>
        </w:rPr>
        <w:t>.  You will help the VIP Fellow fill out this</w:t>
      </w:r>
      <w:r w:rsidR="00630A2E">
        <w:rPr>
          <w:rFonts w:asciiTheme="majorHAnsi" w:hAnsiTheme="majorHAnsi"/>
        </w:rPr>
        <w:t xml:space="preserve"> form (will cover later in training).</w:t>
      </w:r>
    </w:p>
    <w:p w14:paraId="084DAB69" w14:textId="77777777" w:rsidR="008A7756" w:rsidRDefault="008A7756" w:rsidP="008A7756">
      <w:pPr>
        <w:pStyle w:val="ListParagraph"/>
        <w:ind w:left="360"/>
        <w:rPr>
          <w:rFonts w:asciiTheme="majorHAnsi" w:hAnsiTheme="majorHAnsi"/>
          <w:b/>
        </w:rPr>
      </w:pPr>
    </w:p>
    <w:p w14:paraId="2B03293A" w14:textId="26B59837" w:rsidR="00980DCC" w:rsidRPr="003D5945" w:rsidRDefault="00DB7D36" w:rsidP="008A7756">
      <w:pPr>
        <w:pStyle w:val="ListParagraph"/>
        <w:numPr>
          <w:ilvl w:val="1"/>
          <w:numId w:val="1"/>
        </w:numPr>
        <w:ind w:left="360"/>
        <w:rPr>
          <w:rFonts w:asciiTheme="majorHAnsi" w:hAnsiTheme="majorHAnsi"/>
          <w:b/>
        </w:rPr>
      </w:pPr>
      <w:r>
        <w:rPr>
          <w:rFonts w:asciiTheme="majorHAnsi" w:hAnsiTheme="majorHAnsi"/>
          <w:b/>
        </w:rPr>
        <w:t>AmeriCorps member hours</w:t>
      </w:r>
      <w:r w:rsidR="00980DCC" w:rsidRPr="003D5945">
        <w:rPr>
          <w:rFonts w:asciiTheme="majorHAnsi" w:hAnsiTheme="majorHAnsi"/>
          <w:b/>
        </w:rPr>
        <w:t>:</w:t>
      </w:r>
      <w:r>
        <w:rPr>
          <w:rFonts w:asciiTheme="majorHAnsi" w:hAnsiTheme="majorHAnsi"/>
          <w:b/>
        </w:rPr>
        <w:tab/>
      </w:r>
      <w:r>
        <w:rPr>
          <w:rFonts w:asciiTheme="majorHAnsi" w:hAnsiTheme="majorHAnsi"/>
          <w:b/>
        </w:rPr>
        <w:tab/>
      </w:r>
      <w:r w:rsidR="00573567" w:rsidRPr="003D5945">
        <w:rPr>
          <w:rFonts w:asciiTheme="majorHAnsi" w:hAnsiTheme="majorHAnsi"/>
          <w:b/>
        </w:rPr>
        <w:tab/>
      </w:r>
      <w:r w:rsidR="00573567" w:rsidRPr="003D5945">
        <w:rPr>
          <w:rFonts w:asciiTheme="majorHAnsi" w:hAnsiTheme="majorHAnsi"/>
          <w:b/>
        </w:rPr>
        <w:tab/>
      </w:r>
      <w:r w:rsidR="008A7756">
        <w:rPr>
          <w:rFonts w:asciiTheme="majorHAnsi" w:hAnsiTheme="majorHAnsi"/>
          <w:b/>
        </w:rPr>
        <w:tab/>
      </w:r>
      <w:r w:rsidR="00573567" w:rsidRPr="003D5945">
        <w:rPr>
          <w:rFonts w:asciiTheme="majorHAnsi" w:hAnsiTheme="majorHAnsi"/>
          <w:b/>
        </w:rPr>
        <w:tab/>
      </w:r>
      <w:r w:rsidR="00573567" w:rsidRPr="003D5945">
        <w:rPr>
          <w:rFonts w:asciiTheme="majorHAnsi" w:hAnsiTheme="majorHAnsi"/>
          <w:b/>
        </w:rPr>
        <w:tab/>
        <w:t>15 minutes</w:t>
      </w:r>
    </w:p>
    <w:p w14:paraId="33515D07" w14:textId="77777777" w:rsidR="00980DCC" w:rsidRPr="003D5945" w:rsidRDefault="00980DCC" w:rsidP="008A7756">
      <w:pPr>
        <w:pStyle w:val="ListParagraph"/>
        <w:numPr>
          <w:ilvl w:val="2"/>
          <w:numId w:val="1"/>
        </w:numPr>
        <w:ind w:left="1080"/>
        <w:rPr>
          <w:rFonts w:asciiTheme="majorHAnsi" w:hAnsiTheme="majorHAnsi"/>
        </w:rPr>
      </w:pPr>
      <w:r w:rsidRPr="003D5945">
        <w:rPr>
          <w:rFonts w:asciiTheme="majorHAnsi" w:hAnsiTheme="majorHAnsi"/>
        </w:rPr>
        <w:t xml:space="preserve">To ensure that members spend their time working towards the goals of VIP, there are restrictions on the ways that they spend their time. Members are required to spend their time in the following areas: </w:t>
      </w:r>
    </w:p>
    <w:p w14:paraId="536AAFE8" w14:textId="77777777" w:rsidR="00980DCC" w:rsidRPr="003D5945" w:rsidRDefault="00980DCC" w:rsidP="008A7756">
      <w:pPr>
        <w:pStyle w:val="ListParagraph"/>
        <w:numPr>
          <w:ilvl w:val="2"/>
          <w:numId w:val="1"/>
        </w:numPr>
        <w:ind w:left="1080"/>
        <w:rPr>
          <w:rFonts w:asciiTheme="majorHAnsi" w:hAnsiTheme="majorHAnsi"/>
        </w:rPr>
      </w:pPr>
      <w:r w:rsidRPr="003D5945">
        <w:rPr>
          <w:rFonts w:asciiTheme="majorHAnsi" w:hAnsiTheme="majorHAnsi"/>
        </w:rPr>
        <w:t>Capacity building (60%):</w:t>
      </w:r>
    </w:p>
    <w:p w14:paraId="3EEB335E" w14:textId="77777777" w:rsidR="00682244" w:rsidRPr="003D5945" w:rsidRDefault="00682244" w:rsidP="008A7756">
      <w:pPr>
        <w:pStyle w:val="ListParagraph"/>
        <w:numPr>
          <w:ilvl w:val="3"/>
          <w:numId w:val="1"/>
        </w:numPr>
        <w:ind w:left="1800"/>
        <w:rPr>
          <w:rFonts w:asciiTheme="majorHAnsi" w:hAnsiTheme="majorHAnsi"/>
        </w:rPr>
      </w:pPr>
      <w:r w:rsidRPr="003D5945">
        <w:rPr>
          <w:rFonts w:asciiTheme="majorHAnsi" w:hAnsiTheme="majorHAnsi"/>
        </w:rPr>
        <w:t>Activities that expand, improve, or strengthen your volunteer program.</w:t>
      </w:r>
    </w:p>
    <w:p w14:paraId="601E800D"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t>Develop and implement a volunteer program, including the development of position descriptions, assessments, and training programs.</w:t>
      </w:r>
    </w:p>
    <w:p w14:paraId="0D2369F0"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t>Recruit community members as volunteers for programs that support children, youth, and families.</w:t>
      </w:r>
    </w:p>
    <w:p w14:paraId="22A3CF4A"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t xml:space="preserve">Develop a system to support and recognize volunteers at the Partner Site. </w:t>
      </w:r>
    </w:p>
    <w:p w14:paraId="01541F15"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lastRenderedPageBreak/>
        <w:t>Under the direction of the Partner Site supervisor, track volunteer program and infrastructure development at the Site throughout the year.</w:t>
      </w:r>
    </w:p>
    <w:p w14:paraId="133909E6"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t>Communicate with supervisors, administration, and program staff on an ongoing basis to meet the needs of the program.</w:t>
      </w:r>
    </w:p>
    <w:p w14:paraId="0E3D88E9" w14:textId="77777777" w:rsidR="00682244" w:rsidRPr="003B5537" w:rsidRDefault="00682244" w:rsidP="008A7756">
      <w:pPr>
        <w:pStyle w:val="ListParagraph"/>
        <w:numPr>
          <w:ilvl w:val="4"/>
          <w:numId w:val="1"/>
        </w:numPr>
        <w:ind w:left="2520"/>
        <w:rPr>
          <w:rFonts w:asciiTheme="majorHAnsi" w:hAnsiTheme="majorHAnsi"/>
          <w:color w:val="404040" w:themeColor="text1" w:themeTint="BF"/>
        </w:rPr>
      </w:pPr>
      <w:r w:rsidRPr="003B5537">
        <w:rPr>
          <w:rFonts w:asciiTheme="majorHAnsi" w:hAnsiTheme="majorHAnsi"/>
          <w:color w:val="404040" w:themeColor="text1" w:themeTint="BF"/>
        </w:rPr>
        <w:t>Conduct other infrastructure development activities as identified in the Partner Site assessment.</w:t>
      </w:r>
    </w:p>
    <w:p w14:paraId="69BA1524" w14:textId="77777777" w:rsidR="007B16B6" w:rsidRPr="003D5945" w:rsidRDefault="007B16B6" w:rsidP="008A7756">
      <w:pPr>
        <w:pStyle w:val="ListParagraph"/>
        <w:ind w:left="1800"/>
        <w:rPr>
          <w:rFonts w:asciiTheme="majorHAnsi" w:hAnsiTheme="majorHAnsi"/>
          <w:color w:val="0000FF"/>
        </w:rPr>
      </w:pPr>
    </w:p>
    <w:p w14:paraId="22C9FB01" w14:textId="77777777" w:rsidR="004B2106" w:rsidRPr="003D5945" w:rsidRDefault="004B2106" w:rsidP="008A7756">
      <w:pPr>
        <w:pStyle w:val="ListParagraph"/>
        <w:numPr>
          <w:ilvl w:val="2"/>
          <w:numId w:val="1"/>
        </w:numPr>
        <w:ind w:left="1080"/>
        <w:rPr>
          <w:rFonts w:asciiTheme="majorHAnsi" w:hAnsiTheme="majorHAnsi"/>
          <w:b/>
        </w:rPr>
      </w:pPr>
      <w:r w:rsidRPr="003D5945">
        <w:rPr>
          <w:rFonts w:asciiTheme="majorHAnsi" w:hAnsiTheme="majorHAnsi"/>
          <w:b/>
        </w:rPr>
        <w:t>Direct Service (25%):</w:t>
      </w:r>
    </w:p>
    <w:p w14:paraId="39AF2D54" w14:textId="77777777" w:rsidR="004B2106" w:rsidRPr="003D5945" w:rsidRDefault="004B2106" w:rsidP="008A7756">
      <w:pPr>
        <w:pStyle w:val="ListParagraph"/>
        <w:numPr>
          <w:ilvl w:val="3"/>
          <w:numId w:val="1"/>
        </w:numPr>
        <w:ind w:left="1800"/>
        <w:rPr>
          <w:rFonts w:asciiTheme="majorHAnsi" w:hAnsiTheme="majorHAnsi"/>
        </w:rPr>
      </w:pPr>
      <w:r w:rsidRPr="003D5945">
        <w:rPr>
          <w:rFonts w:asciiTheme="majorHAnsi" w:hAnsiTheme="majorHAnsi"/>
        </w:rPr>
        <w:t>Work side-by-side with volunteers to provide guidance, better understand clients’ needs, and to improve volunteer experience.</w:t>
      </w:r>
    </w:p>
    <w:p w14:paraId="106AD2CD" w14:textId="77777777" w:rsidR="004B2106" w:rsidRPr="003D5945" w:rsidRDefault="00682244" w:rsidP="008A7756">
      <w:pPr>
        <w:pStyle w:val="ListParagraph"/>
        <w:numPr>
          <w:ilvl w:val="2"/>
          <w:numId w:val="1"/>
        </w:numPr>
        <w:ind w:left="1080"/>
        <w:rPr>
          <w:rFonts w:asciiTheme="majorHAnsi" w:hAnsiTheme="majorHAnsi"/>
          <w:b/>
        </w:rPr>
      </w:pPr>
      <w:r w:rsidRPr="003D5945">
        <w:rPr>
          <w:rFonts w:asciiTheme="majorHAnsi" w:hAnsiTheme="majorHAnsi"/>
          <w:b/>
        </w:rPr>
        <w:t>Member Development (15%)</w:t>
      </w:r>
      <w:r w:rsidR="002C6A3F" w:rsidRPr="003D5945">
        <w:rPr>
          <w:rFonts w:asciiTheme="majorHAnsi" w:hAnsiTheme="majorHAnsi"/>
          <w:b/>
        </w:rPr>
        <w:t>:</w:t>
      </w:r>
    </w:p>
    <w:p w14:paraId="6D25A96F" w14:textId="77777777" w:rsidR="00682244" w:rsidRPr="003D5945" w:rsidRDefault="00682244" w:rsidP="008A7756">
      <w:pPr>
        <w:pStyle w:val="ListParagraph"/>
        <w:numPr>
          <w:ilvl w:val="3"/>
          <w:numId w:val="1"/>
        </w:numPr>
        <w:ind w:left="1800"/>
        <w:rPr>
          <w:rFonts w:asciiTheme="majorHAnsi" w:hAnsiTheme="majorHAnsi"/>
        </w:rPr>
      </w:pPr>
      <w:r w:rsidRPr="003D5945">
        <w:rPr>
          <w:rFonts w:asciiTheme="majorHAnsi" w:hAnsiTheme="majorHAnsi"/>
        </w:rPr>
        <w:t>Activities that improve/develop YOUR professional skills.</w:t>
      </w:r>
    </w:p>
    <w:p w14:paraId="58E1F28C" w14:textId="77777777" w:rsidR="00682244" w:rsidRPr="003D5945" w:rsidRDefault="00682244" w:rsidP="008A7756">
      <w:pPr>
        <w:pStyle w:val="ListParagraph"/>
        <w:numPr>
          <w:ilvl w:val="3"/>
          <w:numId w:val="1"/>
        </w:numPr>
        <w:ind w:left="1800"/>
        <w:rPr>
          <w:rFonts w:asciiTheme="majorHAnsi" w:hAnsiTheme="majorHAnsi"/>
          <w:b/>
        </w:rPr>
      </w:pPr>
      <w:r w:rsidRPr="003D5945">
        <w:rPr>
          <w:rFonts w:asciiTheme="majorHAnsi" w:hAnsiTheme="majorHAnsi"/>
        </w:rPr>
        <w:t xml:space="preserve">Must accumulate </w:t>
      </w:r>
      <w:r w:rsidRPr="003D5945">
        <w:rPr>
          <w:rFonts w:asciiTheme="majorHAnsi" w:hAnsiTheme="majorHAnsi"/>
          <w:b/>
        </w:rPr>
        <w:t>EXACTLY 255 hours</w:t>
      </w:r>
      <w:r w:rsidRPr="003D5945">
        <w:rPr>
          <w:rFonts w:asciiTheme="majorHAnsi" w:hAnsiTheme="majorHAnsi"/>
        </w:rPr>
        <w:t xml:space="preserve">, including </w:t>
      </w:r>
      <w:r w:rsidRPr="003D5945">
        <w:rPr>
          <w:rFonts w:asciiTheme="majorHAnsi" w:hAnsiTheme="majorHAnsi"/>
          <w:b/>
        </w:rPr>
        <w:t>36 hours of online training.</w:t>
      </w:r>
    </w:p>
    <w:p w14:paraId="6F22BC00" w14:textId="77777777" w:rsidR="007B16B6" w:rsidRPr="003D5945" w:rsidRDefault="007B16B6" w:rsidP="008A7756">
      <w:pPr>
        <w:pStyle w:val="ListParagraph"/>
        <w:numPr>
          <w:ilvl w:val="4"/>
          <w:numId w:val="1"/>
        </w:numPr>
        <w:ind w:left="2520"/>
        <w:rPr>
          <w:rFonts w:asciiTheme="majorHAnsi" w:hAnsiTheme="majorHAnsi"/>
        </w:rPr>
      </w:pPr>
      <w:r w:rsidRPr="003D5945">
        <w:rPr>
          <w:rFonts w:asciiTheme="majorHAnsi" w:hAnsiTheme="majorHAnsi"/>
        </w:rPr>
        <w:t>Online trainings will vary and are organized by Local VIP Leader</w:t>
      </w:r>
    </w:p>
    <w:p w14:paraId="22932F5B" w14:textId="77777777" w:rsidR="007B16B6" w:rsidRPr="003D5945" w:rsidRDefault="007B16B6" w:rsidP="008A7756">
      <w:pPr>
        <w:pStyle w:val="ListParagraph"/>
        <w:numPr>
          <w:ilvl w:val="4"/>
          <w:numId w:val="1"/>
        </w:numPr>
        <w:ind w:left="2520"/>
        <w:rPr>
          <w:rFonts w:asciiTheme="majorHAnsi" w:hAnsiTheme="majorHAnsi"/>
        </w:rPr>
      </w:pPr>
      <w:r w:rsidRPr="003D5945">
        <w:rPr>
          <w:rFonts w:asciiTheme="majorHAnsi" w:hAnsiTheme="majorHAnsi"/>
        </w:rPr>
        <w:t xml:space="preserve">Member Development will include the annual CalSERVES conference. </w:t>
      </w:r>
    </w:p>
    <w:p w14:paraId="038C8A82" w14:textId="77777777" w:rsidR="007B16B6" w:rsidRPr="003D5945" w:rsidRDefault="007B16B6" w:rsidP="008A7756">
      <w:pPr>
        <w:pStyle w:val="ListParagraph"/>
        <w:numPr>
          <w:ilvl w:val="5"/>
          <w:numId w:val="1"/>
        </w:numPr>
        <w:ind w:left="3240"/>
        <w:rPr>
          <w:rFonts w:asciiTheme="majorHAnsi" w:hAnsiTheme="majorHAnsi"/>
        </w:rPr>
      </w:pPr>
      <w:r w:rsidRPr="003D5945">
        <w:rPr>
          <w:rFonts w:asciiTheme="majorHAnsi" w:hAnsiTheme="majorHAnsi"/>
        </w:rPr>
        <w:t>October 22-25. Santa Rosa, CA</w:t>
      </w:r>
    </w:p>
    <w:p w14:paraId="41AA458A" w14:textId="77777777" w:rsidR="007B16B6" w:rsidRDefault="007B16B6" w:rsidP="008A7756">
      <w:pPr>
        <w:pStyle w:val="ListParagraph"/>
        <w:numPr>
          <w:ilvl w:val="5"/>
          <w:numId w:val="1"/>
        </w:numPr>
        <w:ind w:left="3240"/>
        <w:rPr>
          <w:rFonts w:asciiTheme="majorHAnsi" w:hAnsiTheme="majorHAnsi"/>
        </w:rPr>
      </w:pPr>
      <w:r w:rsidRPr="003D5945">
        <w:rPr>
          <w:rFonts w:asciiTheme="majorHAnsi" w:hAnsiTheme="majorHAnsi"/>
        </w:rPr>
        <w:t xml:space="preserve">Members will spend three days of workshops designed </w:t>
      </w:r>
      <w:r w:rsidR="000230FF" w:rsidRPr="003D5945">
        <w:rPr>
          <w:rFonts w:asciiTheme="majorHAnsi" w:hAnsiTheme="majorHAnsi"/>
        </w:rPr>
        <w:t>to develop their professional skills.</w:t>
      </w:r>
    </w:p>
    <w:p w14:paraId="3C3A8E55" w14:textId="77777777" w:rsidR="003D5945" w:rsidRDefault="003D5945" w:rsidP="008A7756">
      <w:pPr>
        <w:pStyle w:val="ListParagraph"/>
        <w:numPr>
          <w:ilvl w:val="4"/>
          <w:numId w:val="1"/>
        </w:numPr>
        <w:ind w:left="2520"/>
        <w:rPr>
          <w:rFonts w:asciiTheme="majorHAnsi" w:hAnsiTheme="majorHAnsi"/>
        </w:rPr>
      </w:pPr>
      <w:r>
        <w:rPr>
          <w:rFonts w:asciiTheme="majorHAnsi" w:hAnsiTheme="majorHAnsi"/>
        </w:rPr>
        <w:t>All trainings offered by CalSERVES or the Supervising Organization are MANDATORY</w:t>
      </w:r>
    </w:p>
    <w:p w14:paraId="18F079B4" w14:textId="7D0B18EF" w:rsidR="004E2A1F" w:rsidRPr="004E2A1F" w:rsidRDefault="004E2A1F" w:rsidP="004E2A1F">
      <w:pPr>
        <w:rPr>
          <w:rFonts w:asciiTheme="majorHAnsi" w:hAnsiTheme="majorHAnsi"/>
          <w:b/>
          <w:color w:val="9BBB59" w:themeColor="accent3"/>
        </w:rPr>
      </w:pPr>
      <w:r w:rsidRPr="004E2A1F">
        <w:rPr>
          <w:rFonts w:asciiTheme="majorHAnsi" w:hAnsiTheme="majorHAnsi"/>
          <w:b/>
          <w:color w:val="9BBB59" w:themeColor="accent3"/>
        </w:rPr>
        <w:t>Matching Game:</w:t>
      </w:r>
      <w:r w:rsidRPr="004E2A1F">
        <w:rPr>
          <w:rFonts w:asciiTheme="majorHAnsi" w:hAnsiTheme="majorHAnsi"/>
          <w:color w:val="9BBB59" w:themeColor="accent3"/>
        </w:rPr>
        <w:t xml:space="preserve"> Write different </w:t>
      </w:r>
      <w:r>
        <w:rPr>
          <w:rFonts w:asciiTheme="majorHAnsi" w:hAnsiTheme="majorHAnsi"/>
          <w:color w:val="9BBB59" w:themeColor="accent3"/>
        </w:rPr>
        <w:t>allowable member activities</w:t>
      </w:r>
      <w:r w:rsidRPr="004E2A1F">
        <w:rPr>
          <w:rFonts w:asciiTheme="majorHAnsi" w:hAnsiTheme="majorHAnsi"/>
          <w:color w:val="9BBB59" w:themeColor="accent3"/>
        </w:rPr>
        <w:t xml:space="preserve"> on index cards.  Pass them out, and have the participants match the </w:t>
      </w:r>
      <w:r>
        <w:rPr>
          <w:rFonts w:asciiTheme="majorHAnsi" w:hAnsiTheme="majorHAnsi"/>
          <w:color w:val="9BBB59" w:themeColor="accent3"/>
        </w:rPr>
        <w:t>activities</w:t>
      </w:r>
      <w:r w:rsidRPr="004E2A1F">
        <w:rPr>
          <w:rFonts w:asciiTheme="majorHAnsi" w:hAnsiTheme="majorHAnsi"/>
          <w:color w:val="9BBB59" w:themeColor="accent3"/>
        </w:rPr>
        <w:t xml:space="preserve"> with the </w:t>
      </w:r>
      <w:r>
        <w:rPr>
          <w:rFonts w:asciiTheme="majorHAnsi" w:hAnsiTheme="majorHAnsi"/>
          <w:color w:val="9BBB59" w:themeColor="accent3"/>
        </w:rPr>
        <w:t>type of service hours.</w:t>
      </w:r>
      <w:r w:rsidRPr="004E2A1F">
        <w:rPr>
          <w:rFonts w:asciiTheme="majorHAnsi" w:hAnsiTheme="majorHAnsi"/>
          <w:color w:val="9BBB59" w:themeColor="accent3"/>
        </w:rPr>
        <w:t xml:space="preserve"> Discuss questions.     </w:t>
      </w:r>
      <w:r w:rsidRPr="004E2A1F">
        <w:rPr>
          <w:rFonts w:asciiTheme="majorHAnsi" w:hAnsiTheme="majorHAnsi"/>
          <w:b/>
          <w:color w:val="9BBB59" w:themeColor="accent3"/>
        </w:rPr>
        <w:t>5 minutes</w:t>
      </w:r>
    </w:p>
    <w:p w14:paraId="07F9E5C5" w14:textId="77777777" w:rsidR="004E2A1F" w:rsidRPr="003D5945" w:rsidRDefault="004E2A1F" w:rsidP="004E2A1F">
      <w:pPr>
        <w:pStyle w:val="ListParagraph"/>
        <w:rPr>
          <w:rFonts w:asciiTheme="majorHAnsi" w:hAnsiTheme="majorHAnsi"/>
        </w:rPr>
      </w:pPr>
    </w:p>
    <w:p w14:paraId="2D732C7F" w14:textId="39B16703" w:rsidR="000230FF" w:rsidRPr="008A7756" w:rsidRDefault="000230FF" w:rsidP="008A7756">
      <w:pPr>
        <w:pStyle w:val="ListParagraph"/>
        <w:numPr>
          <w:ilvl w:val="0"/>
          <w:numId w:val="6"/>
        </w:numPr>
        <w:rPr>
          <w:rFonts w:asciiTheme="majorHAnsi" w:hAnsiTheme="majorHAnsi"/>
        </w:rPr>
      </w:pPr>
      <w:r w:rsidRPr="008A7756">
        <w:rPr>
          <w:rFonts w:asciiTheme="majorHAnsi" w:hAnsiTheme="majorHAnsi"/>
          <w:b/>
        </w:rPr>
        <w:t xml:space="preserve">What </w:t>
      </w:r>
      <w:r w:rsidR="00DB7D36" w:rsidRPr="008A7756">
        <w:rPr>
          <w:rFonts w:asciiTheme="majorHAnsi" w:hAnsiTheme="majorHAnsi"/>
          <w:b/>
        </w:rPr>
        <w:t>CAN’T</w:t>
      </w:r>
      <w:r w:rsidRPr="008A7756">
        <w:rPr>
          <w:rFonts w:asciiTheme="majorHAnsi" w:hAnsiTheme="majorHAnsi"/>
          <w:b/>
        </w:rPr>
        <w:t xml:space="preserve"> VIPs Do?</w:t>
      </w:r>
      <w:r w:rsidR="002C6A3F" w:rsidRPr="008A7756">
        <w:rPr>
          <w:rFonts w:asciiTheme="majorHAnsi" w:hAnsiTheme="majorHAnsi"/>
          <w:b/>
        </w:rPr>
        <w:t>:</w:t>
      </w:r>
      <w:r w:rsidR="00573567" w:rsidRPr="008A7756">
        <w:rPr>
          <w:rFonts w:asciiTheme="majorHAnsi" w:hAnsiTheme="majorHAnsi"/>
          <w:b/>
        </w:rPr>
        <w:tab/>
      </w:r>
      <w:r w:rsidR="00573567" w:rsidRPr="008A7756">
        <w:rPr>
          <w:rFonts w:asciiTheme="majorHAnsi" w:hAnsiTheme="majorHAnsi"/>
          <w:b/>
        </w:rPr>
        <w:tab/>
      </w:r>
      <w:r w:rsidR="00573567" w:rsidRPr="008A7756">
        <w:rPr>
          <w:rFonts w:asciiTheme="majorHAnsi" w:hAnsiTheme="majorHAnsi"/>
          <w:b/>
        </w:rPr>
        <w:tab/>
      </w:r>
      <w:r w:rsidR="00573567" w:rsidRPr="008A7756">
        <w:rPr>
          <w:rFonts w:asciiTheme="majorHAnsi" w:hAnsiTheme="majorHAnsi"/>
          <w:b/>
        </w:rPr>
        <w:tab/>
      </w:r>
      <w:r w:rsidR="00DB7D36" w:rsidRPr="008A7756">
        <w:rPr>
          <w:rFonts w:asciiTheme="majorHAnsi" w:hAnsiTheme="majorHAnsi"/>
          <w:b/>
        </w:rPr>
        <w:t xml:space="preserve">   </w:t>
      </w:r>
      <w:r w:rsidR="00DB7D36" w:rsidRPr="008A7756">
        <w:rPr>
          <w:rFonts w:asciiTheme="majorHAnsi" w:hAnsiTheme="majorHAnsi"/>
          <w:b/>
        </w:rPr>
        <w:tab/>
      </w:r>
      <w:r w:rsidR="00DB7D36" w:rsidRPr="008A7756">
        <w:rPr>
          <w:rFonts w:asciiTheme="majorHAnsi" w:hAnsiTheme="majorHAnsi"/>
          <w:b/>
        </w:rPr>
        <w:tab/>
      </w:r>
      <w:r w:rsidR="00573567" w:rsidRPr="008A7756">
        <w:rPr>
          <w:rFonts w:asciiTheme="majorHAnsi" w:hAnsiTheme="majorHAnsi"/>
          <w:b/>
        </w:rPr>
        <w:tab/>
        <w:t>5 minutes</w:t>
      </w:r>
    </w:p>
    <w:p w14:paraId="2DC87253" w14:textId="7DD6AA66" w:rsidR="004E2A1F" w:rsidRDefault="004E2A1F" w:rsidP="000230FF">
      <w:pPr>
        <w:pStyle w:val="ListParagraph"/>
        <w:numPr>
          <w:ilvl w:val="1"/>
          <w:numId w:val="1"/>
        </w:numPr>
        <w:rPr>
          <w:rFonts w:asciiTheme="majorHAnsi" w:hAnsiTheme="majorHAnsi"/>
        </w:rPr>
      </w:pPr>
      <w:r>
        <w:rPr>
          <w:rFonts w:asciiTheme="majorHAnsi" w:hAnsiTheme="majorHAnsi"/>
        </w:rPr>
        <w:t>Prohibited activities (discussed earlier)</w:t>
      </w:r>
    </w:p>
    <w:p w14:paraId="367EC0E8" w14:textId="77777777" w:rsidR="000230FF" w:rsidRPr="003D5945" w:rsidRDefault="003D5945" w:rsidP="000230FF">
      <w:pPr>
        <w:pStyle w:val="ListParagraph"/>
        <w:numPr>
          <w:ilvl w:val="1"/>
          <w:numId w:val="1"/>
        </w:numPr>
        <w:rPr>
          <w:rFonts w:asciiTheme="majorHAnsi" w:hAnsiTheme="majorHAnsi"/>
        </w:rPr>
      </w:pPr>
      <w:r>
        <w:rPr>
          <w:rFonts w:asciiTheme="majorHAnsi" w:hAnsiTheme="majorHAnsi"/>
        </w:rPr>
        <w:t>FUNDRAISE</w:t>
      </w:r>
    </w:p>
    <w:p w14:paraId="37BB43AC" w14:textId="65C9A93E" w:rsidR="000230FF" w:rsidRPr="003D5945" w:rsidRDefault="000230FF" w:rsidP="000230FF">
      <w:pPr>
        <w:pStyle w:val="ListParagraph"/>
        <w:numPr>
          <w:ilvl w:val="2"/>
          <w:numId w:val="1"/>
        </w:numPr>
        <w:rPr>
          <w:rFonts w:asciiTheme="majorHAnsi" w:hAnsiTheme="majorHAnsi"/>
        </w:rPr>
      </w:pPr>
      <w:r w:rsidRPr="003D5945">
        <w:rPr>
          <w:rFonts w:asciiTheme="majorHAnsi" w:hAnsiTheme="majorHAnsi"/>
        </w:rPr>
        <w:t>VIPs can recruit volunteers to fundraise</w:t>
      </w:r>
      <w:r w:rsidR="00DB7D36">
        <w:rPr>
          <w:rFonts w:asciiTheme="majorHAnsi" w:hAnsiTheme="majorHAnsi"/>
        </w:rPr>
        <w:t>, but they cannot participate in fundraising activities themselves.</w:t>
      </w:r>
    </w:p>
    <w:p w14:paraId="261FEA96" w14:textId="77777777" w:rsidR="000230FF" w:rsidRPr="003D5945" w:rsidRDefault="000230FF" w:rsidP="000230FF">
      <w:pPr>
        <w:pStyle w:val="ListParagraph"/>
        <w:numPr>
          <w:ilvl w:val="1"/>
          <w:numId w:val="1"/>
        </w:numPr>
        <w:rPr>
          <w:rFonts w:asciiTheme="majorHAnsi" w:hAnsiTheme="majorHAnsi"/>
        </w:rPr>
      </w:pPr>
      <w:r w:rsidRPr="003D5945">
        <w:rPr>
          <w:rFonts w:asciiTheme="majorHAnsi" w:hAnsiTheme="majorHAnsi"/>
        </w:rPr>
        <w:t>Tasks that aren’t relevant to the VIP goals</w:t>
      </w:r>
    </w:p>
    <w:p w14:paraId="317752D0" w14:textId="77777777" w:rsidR="000230FF" w:rsidRPr="003D5945" w:rsidRDefault="000230FF" w:rsidP="000230FF">
      <w:pPr>
        <w:pStyle w:val="ListParagraph"/>
        <w:numPr>
          <w:ilvl w:val="2"/>
          <w:numId w:val="1"/>
        </w:numPr>
        <w:rPr>
          <w:rFonts w:asciiTheme="majorHAnsi" w:hAnsiTheme="majorHAnsi"/>
        </w:rPr>
      </w:pPr>
      <w:r w:rsidRPr="003D5945">
        <w:rPr>
          <w:rFonts w:asciiTheme="majorHAnsi" w:hAnsiTheme="majorHAnsi"/>
        </w:rPr>
        <w:t>VIPs are not general employees of your organization</w:t>
      </w:r>
    </w:p>
    <w:p w14:paraId="49B0B2A1" w14:textId="77777777" w:rsidR="000230FF" w:rsidRPr="003D5945" w:rsidRDefault="000230FF" w:rsidP="000230FF">
      <w:pPr>
        <w:pStyle w:val="ListParagraph"/>
        <w:numPr>
          <w:ilvl w:val="2"/>
          <w:numId w:val="1"/>
        </w:numPr>
        <w:rPr>
          <w:rFonts w:asciiTheme="majorHAnsi" w:hAnsiTheme="majorHAnsi"/>
        </w:rPr>
      </w:pPr>
      <w:r w:rsidRPr="003D5945">
        <w:rPr>
          <w:rFonts w:asciiTheme="majorHAnsi" w:hAnsiTheme="majorHAnsi"/>
        </w:rPr>
        <w:t>VIPs there to build a volunteer program</w:t>
      </w:r>
    </w:p>
    <w:p w14:paraId="1AC1A5C1" w14:textId="3FA6CAAE" w:rsidR="00AF6831" w:rsidRPr="008C63EC" w:rsidRDefault="00AF6831" w:rsidP="00AF6831">
      <w:pPr>
        <w:pStyle w:val="ListParagraph"/>
        <w:numPr>
          <w:ilvl w:val="1"/>
          <w:numId w:val="1"/>
        </w:numPr>
        <w:rPr>
          <w:rFonts w:asciiTheme="majorHAnsi" w:hAnsiTheme="majorHAnsi"/>
        </w:rPr>
      </w:pPr>
      <w:r w:rsidRPr="003D5945">
        <w:rPr>
          <w:rFonts w:asciiTheme="majorHAnsi" w:hAnsiTheme="majorHAnsi"/>
        </w:rPr>
        <w:t xml:space="preserve">You may not keep them from attending CalSERVES training. Trainings through </w:t>
      </w:r>
      <w:r w:rsidRPr="008C63EC">
        <w:rPr>
          <w:rFonts w:asciiTheme="majorHAnsi" w:hAnsiTheme="majorHAnsi"/>
        </w:rPr>
        <w:t>CalSER</w:t>
      </w:r>
      <w:r w:rsidR="00DB7D36" w:rsidRPr="008C63EC">
        <w:rPr>
          <w:rFonts w:asciiTheme="majorHAnsi" w:hAnsiTheme="majorHAnsi"/>
        </w:rPr>
        <w:t>VES/Supervising Organizations are</w:t>
      </w:r>
      <w:r w:rsidRPr="008C63EC">
        <w:rPr>
          <w:rFonts w:asciiTheme="majorHAnsi" w:hAnsiTheme="majorHAnsi"/>
        </w:rPr>
        <w:t xml:space="preserve"> MANDATORY.</w:t>
      </w:r>
    </w:p>
    <w:p w14:paraId="120099BC" w14:textId="77777777" w:rsidR="00AF6831" w:rsidRPr="008C63EC" w:rsidRDefault="00AF6831" w:rsidP="00AF6831">
      <w:pPr>
        <w:pStyle w:val="ListParagraph"/>
        <w:numPr>
          <w:ilvl w:val="2"/>
          <w:numId w:val="1"/>
        </w:numPr>
        <w:rPr>
          <w:rFonts w:asciiTheme="majorHAnsi" w:hAnsiTheme="majorHAnsi"/>
        </w:rPr>
      </w:pPr>
      <w:r w:rsidRPr="008C63EC">
        <w:rPr>
          <w:rFonts w:asciiTheme="majorHAnsi" w:hAnsiTheme="majorHAnsi"/>
        </w:rPr>
        <w:t>Advanced notice is always provided</w:t>
      </w:r>
    </w:p>
    <w:p w14:paraId="3C1672C0" w14:textId="103E5101" w:rsidR="00AF6831" w:rsidRPr="008C63EC" w:rsidRDefault="00DB7D36" w:rsidP="00AF6831">
      <w:pPr>
        <w:pStyle w:val="ListParagraph"/>
        <w:numPr>
          <w:ilvl w:val="2"/>
          <w:numId w:val="1"/>
        </w:numPr>
        <w:rPr>
          <w:rFonts w:asciiTheme="majorHAnsi" w:hAnsiTheme="majorHAnsi"/>
          <w:i/>
        </w:rPr>
      </w:pPr>
      <w:r w:rsidRPr="008C63EC">
        <w:rPr>
          <w:rFonts w:asciiTheme="majorHAnsi" w:hAnsiTheme="majorHAnsi"/>
          <w:i/>
        </w:rPr>
        <w:t>Trainer: provide supervisors with your yearly training calendar.</w:t>
      </w:r>
    </w:p>
    <w:p w14:paraId="0CE30534" w14:textId="77777777" w:rsidR="00BF5D1E" w:rsidRDefault="00BF5D1E" w:rsidP="00BF5D1E">
      <w:pPr>
        <w:pStyle w:val="ListParagraph"/>
        <w:rPr>
          <w:rFonts w:asciiTheme="majorHAnsi" w:hAnsiTheme="majorHAnsi"/>
          <w:b/>
        </w:rPr>
      </w:pPr>
    </w:p>
    <w:p w14:paraId="0B5C2D8E" w14:textId="7C4B4ACB" w:rsidR="00CD1716" w:rsidRPr="003D5945" w:rsidRDefault="00CD1716" w:rsidP="00CD1716">
      <w:pPr>
        <w:pStyle w:val="ListParagraph"/>
        <w:numPr>
          <w:ilvl w:val="0"/>
          <w:numId w:val="1"/>
        </w:numPr>
        <w:rPr>
          <w:rFonts w:asciiTheme="majorHAnsi" w:hAnsiTheme="majorHAnsi"/>
          <w:b/>
        </w:rPr>
      </w:pPr>
      <w:r w:rsidRPr="003D5945">
        <w:rPr>
          <w:rFonts w:asciiTheme="majorHAnsi" w:hAnsiTheme="majorHAnsi"/>
          <w:b/>
        </w:rPr>
        <w:t xml:space="preserve">VIP Structure: </w:t>
      </w:r>
      <w:r w:rsidRPr="003D5945">
        <w:rPr>
          <w:rFonts w:asciiTheme="majorHAnsi" w:hAnsiTheme="majorHAnsi"/>
          <w:b/>
        </w:rPr>
        <w:tab/>
      </w:r>
      <w:r w:rsidRPr="003D5945">
        <w:rPr>
          <w:rFonts w:asciiTheme="majorHAnsi" w:hAnsiTheme="majorHAnsi"/>
          <w:b/>
        </w:rPr>
        <w:tab/>
      </w:r>
      <w:r w:rsidRPr="003D5945">
        <w:rPr>
          <w:rFonts w:asciiTheme="majorHAnsi" w:hAnsiTheme="majorHAnsi"/>
          <w:b/>
        </w:rPr>
        <w:tab/>
      </w:r>
      <w:r w:rsidRPr="003D5945">
        <w:rPr>
          <w:rFonts w:asciiTheme="majorHAnsi" w:hAnsiTheme="majorHAnsi"/>
          <w:b/>
        </w:rPr>
        <w:tab/>
      </w:r>
      <w:r w:rsidRPr="003D5945">
        <w:rPr>
          <w:rFonts w:asciiTheme="majorHAnsi" w:hAnsiTheme="majorHAnsi"/>
          <w:b/>
        </w:rPr>
        <w:tab/>
      </w:r>
      <w:r w:rsidR="00BF5D1E">
        <w:rPr>
          <w:rFonts w:asciiTheme="majorHAnsi" w:hAnsiTheme="majorHAnsi"/>
          <w:b/>
        </w:rPr>
        <w:tab/>
      </w:r>
      <w:r w:rsidR="00BF5D1E">
        <w:rPr>
          <w:rFonts w:asciiTheme="majorHAnsi" w:hAnsiTheme="majorHAnsi"/>
          <w:b/>
        </w:rPr>
        <w:tab/>
      </w:r>
      <w:r w:rsidRPr="003D5945">
        <w:rPr>
          <w:rFonts w:asciiTheme="majorHAnsi" w:hAnsiTheme="majorHAnsi"/>
          <w:b/>
        </w:rPr>
        <w:tab/>
        <w:t>15-20 minutes</w:t>
      </w:r>
    </w:p>
    <w:p w14:paraId="0BE5EB23" w14:textId="77777777" w:rsidR="00CD1716" w:rsidRPr="003D5945" w:rsidRDefault="00CD1716" w:rsidP="00CD1716">
      <w:pPr>
        <w:pStyle w:val="ListParagraph"/>
        <w:numPr>
          <w:ilvl w:val="1"/>
          <w:numId w:val="1"/>
        </w:numPr>
        <w:rPr>
          <w:rFonts w:asciiTheme="majorHAnsi" w:hAnsiTheme="majorHAnsi"/>
        </w:rPr>
      </w:pPr>
      <w:r w:rsidRPr="003D5945">
        <w:rPr>
          <w:rFonts w:asciiTheme="majorHAnsi" w:hAnsiTheme="majorHAnsi"/>
        </w:rPr>
        <w:t xml:space="preserve">VIP is the largest capacity-building AmeriCorps State program in the country. </w:t>
      </w:r>
    </w:p>
    <w:p w14:paraId="0E7A50AB"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Managed by CalSERVES</w:t>
      </w:r>
    </w:p>
    <w:p w14:paraId="05757762" w14:textId="77777777" w:rsidR="00CD1716" w:rsidRPr="003D5945" w:rsidRDefault="00CD1716" w:rsidP="00CD1716">
      <w:pPr>
        <w:pStyle w:val="ListParagraph"/>
        <w:numPr>
          <w:ilvl w:val="1"/>
          <w:numId w:val="1"/>
        </w:numPr>
        <w:rPr>
          <w:rFonts w:asciiTheme="majorHAnsi" w:hAnsiTheme="majorHAnsi"/>
          <w:b/>
        </w:rPr>
      </w:pPr>
      <w:r w:rsidRPr="003D5945">
        <w:rPr>
          <w:rFonts w:asciiTheme="majorHAnsi" w:hAnsiTheme="majorHAnsi"/>
          <w:b/>
        </w:rPr>
        <w:t>CalSERVES:</w:t>
      </w:r>
    </w:p>
    <w:p w14:paraId="0671941E"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Manages program goals</w:t>
      </w:r>
    </w:p>
    <w:p w14:paraId="4E4BE823"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lastRenderedPageBreak/>
        <w:t xml:space="preserve">Assists members </w:t>
      </w:r>
    </w:p>
    <w:p w14:paraId="51156B1E"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Provides resources</w:t>
      </w:r>
    </w:p>
    <w:p w14:paraId="3DBB4706"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 xml:space="preserve">Organizes </w:t>
      </w:r>
      <w:r>
        <w:rPr>
          <w:rFonts w:asciiTheme="majorHAnsi" w:hAnsiTheme="majorHAnsi"/>
        </w:rPr>
        <w:t>statewide</w:t>
      </w:r>
      <w:r w:rsidRPr="003D5945">
        <w:rPr>
          <w:rFonts w:asciiTheme="majorHAnsi" w:hAnsiTheme="majorHAnsi"/>
        </w:rPr>
        <w:t xml:space="preserve"> trainings</w:t>
      </w:r>
    </w:p>
    <w:p w14:paraId="54A084F3"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Reports on the impact of VIP</w:t>
      </w:r>
    </w:p>
    <w:p w14:paraId="2D193AF7" w14:textId="77777777" w:rsidR="00CD1716" w:rsidRPr="003D5945" w:rsidRDefault="00CD1716" w:rsidP="00CD1716">
      <w:pPr>
        <w:pStyle w:val="ListParagraph"/>
        <w:numPr>
          <w:ilvl w:val="1"/>
          <w:numId w:val="1"/>
        </w:numPr>
        <w:rPr>
          <w:rFonts w:asciiTheme="majorHAnsi" w:hAnsiTheme="majorHAnsi"/>
          <w:b/>
        </w:rPr>
      </w:pPr>
      <w:r w:rsidRPr="003D5945">
        <w:rPr>
          <w:rFonts w:asciiTheme="majorHAnsi" w:hAnsiTheme="majorHAnsi"/>
          <w:b/>
        </w:rPr>
        <w:t>Supervising Organizations:</w:t>
      </w:r>
    </w:p>
    <w:p w14:paraId="3BF7E3A8"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Oversees VIP on a local level</w:t>
      </w:r>
      <w:r>
        <w:rPr>
          <w:rFonts w:asciiTheme="majorHAnsi" w:hAnsiTheme="majorHAnsi"/>
        </w:rPr>
        <w:t>, supervising local VIP Fellows</w:t>
      </w:r>
    </w:p>
    <w:p w14:paraId="2FE57A46" w14:textId="77777777" w:rsidR="00CD1716" w:rsidRDefault="00CD1716" w:rsidP="00CD1716">
      <w:pPr>
        <w:pStyle w:val="ListParagraph"/>
        <w:numPr>
          <w:ilvl w:val="2"/>
          <w:numId w:val="1"/>
        </w:numPr>
        <w:rPr>
          <w:rFonts w:asciiTheme="majorHAnsi" w:hAnsiTheme="majorHAnsi"/>
        </w:rPr>
      </w:pPr>
      <w:r w:rsidRPr="003D5945">
        <w:rPr>
          <w:rFonts w:asciiTheme="majorHAnsi" w:hAnsiTheme="majorHAnsi"/>
        </w:rPr>
        <w:t>Coordinates</w:t>
      </w:r>
      <w:r>
        <w:rPr>
          <w:rFonts w:asciiTheme="majorHAnsi" w:hAnsiTheme="majorHAnsi"/>
        </w:rPr>
        <w:t>, coaches, and trains</w:t>
      </w:r>
      <w:r w:rsidRPr="003D5945">
        <w:rPr>
          <w:rFonts w:asciiTheme="majorHAnsi" w:hAnsiTheme="majorHAnsi"/>
        </w:rPr>
        <w:t xml:space="preserve"> localized teams of VIP Fellows</w:t>
      </w:r>
    </w:p>
    <w:p w14:paraId="1190ABE5" w14:textId="77777777" w:rsidR="00CD1716" w:rsidRPr="003D5945" w:rsidRDefault="00CD1716" w:rsidP="00CD1716">
      <w:pPr>
        <w:pStyle w:val="ListParagraph"/>
        <w:numPr>
          <w:ilvl w:val="2"/>
          <w:numId w:val="1"/>
        </w:numPr>
        <w:rPr>
          <w:rFonts w:asciiTheme="majorHAnsi" w:hAnsiTheme="majorHAnsi"/>
        </w:rPr>
      </w:pPr>
      <w:r>
        <w:rPr>
          <w:rFonts w:asciiTheme="majorHAnsi" w:hAnsiTheme="majorHAnsi"/>
        </w:rPr>
        <w:t>Organizes AmeriCorps member recruitment</w:t>
      </w:r>
    </w:p>
    <w:p w14:paraId="761F2935"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 xml:space="preserve">Reports impact to CalSERVES </w:t>
      </w:r>
    </w:p>
    <w:p w14:paraId="247CDF3A" w14:textId="77777777" w:rsidR="00CD1716" w:rsidRPr="003D5945" w:rsidRDefault="00CD1716" w:rsidP="00CD1716">
      <w:pPr>
        <w:pStyle w:val="ListParagraph"/>
        <w:numPr>
          <w:ilvl w:val="2"/>
          <w:numId w:val="1"/>
        </w:numPr>
        <w:rPr>
          <w:rFonts w:asciiTheme="majorHAnsi" w:hAnsiTheme="majorHAnsi"/>
        </w:rPr>
      </w:pPr>
      <w:r w:rsidRPr="003D5945">
        <w:rPr>
          <w:rFonts w:asciiTheme="majorHAnsi" w:hAnsiTheme="majorHAnsi"/>
        </w:rPr>
        <w:t>Works with partner sites</w:t>
      </w:r>
      <w:r>
        <w:rPr>
          <w:rFonts w:asciiTheme="majorHAnsi" w:hAnsiTheme="majorHAnsi"/>
        </w:rPr>
        <w:t>, assisting to manage members and complete required paperwork</w:t>
      </w:r>
    </w:p>
    <w:p w14:paraId="658C690B" w14:textId="77777777" w:rsidR="00CD1716" w:rsidRDefault="00CD1716" w:rsidP="00CD1716">
      <w:pPr>
        <w:pStyle w:val="ListParagraph"/>
        <w:numPr>
          <w:ilvl w:val="1"/>
          <w:numId w:val="1"/>
        </w:numPr>
        <w:rPr>
          <w:rFonts w:asciiTheme="majorHAnsi" w:hAnsiTheme="majorHAnsi"/>
          <w:b/>
        </w:rPr>
      </w:pPr>
      <w:r w:rsidRPr="003D5945">
        <w:rPr>
          <w:rFonts w:asciiTheme="majorHAnsi" w:hAnsiTheme="majorHAnsi"/>
          <w:b/>
        </w:rPr>
        <w:t>Partner Sites:</w:t>
      </w:r>
    </w:p>
    <w:p w14:paraId="56A6B4F2" w14:textId="77777777" w:rsidR="00CD1716" w:rsidRDefault="00CD1716" w:rsidP="00CD1716">
      <w:pPr>
        <w:pStyle w:val="ListParagraph"/>
        <w:numPr>
          <w:ilvl w:val="2"/>
          <w:numId w:val="1"/>
        </w:numPr>
        <w:rPr>
          <w:rFonts w:asciiTheme="majorHAnsi" w:hAnsiTheme="majorHAnsi"/>
        </w:rPr>
      </w:pPr>
      <w:r>
        <w:rPr>
          <w:rFonts w:asciiTheme="majorHAnsi" w:hAnsiTheme="majorHAnsi"/>
        </w:rPr>
        <w:t>Provide meaningful service opportunity to VIP Fellows, giving the ability to build volunteer infrastructure</w:t>
      </w:r>
    </w:p>
    <w:p w14:paraId="54787B9C" w14:textId="77777777" w:rsidR="00CD1716" w:rsidRDefault="00CD1716" w:rsidP="00CD1716">
      <w:pPr>
        <w:pStyle w:val="ListParagraph"/>
        <w:numPr>
          <w:ilvl w:val="2"/>
          <w:numId w:val="1"/>
        </w:numPr>
        <w:rPr>
          <w:rFonts w:asciiTheme="majorHAnsi" w:hAnsiTheme="majorHAnsi"/>
        </w:rPr>
      </w:pPr>
      <w:r>
        <w:rPr>
          <w:rFonts w:asciiTheme="majorHAnsi" w:hAnsiTheme="majorHAnsi"/>
        </w:rPr>
        <w:t>Fill out required paperwork for program</w:t>
      </w:r>
    </w:p>
    <w:p w14:paraId="2D2AE564" w14:textId="77777777" w:rsidR="00CD1716" w:rsidRDefault="00CD1716" w:rsidP="00CD1716">
      <w:pPr>
        <w:pStyle w:val="ListParagraph"/>
        <w:numPr>
          <w:ilvl w:val="2"/>
          <w:numId w:val="1"/>
        </w:numPr>
        <w:rPr>
          <w:rFonts w:asciiTheme="majorHAnsi" w:hAnsiTheme="majorHAnsi"/>
        </w:rPr>
      </w:pPr>
      <w:r>
        <w:rPr>
          <w:rFonts w:asciiTheme="majorHAnsi" w:hAnsiTheme="majorHAnsi"/>
        </w:rPr>
        <w:t>Help ensure that the VIP Fellow has a positive AmeriCorps experience and completes the term of service successfully</w:t>
      </w:r>
    </w:p>
    <w:p w14:paraId="61AEFF5F" w14:textId="77777777" w:rsidR="00CD1716" w:rsidRPr="00630A2E" w:rsidRDefault="00CD1716" w:rsidP="00CD1716">
      <w:pPr>
        <w:pStyle w:val="ListParagraph"/>
        <w:numPr>
          <w:ilvl w:val="2"/>
          <w:numId w:val="1"/>
        </w:numPr>
        <w:rPr>
          <w:rFonts w:asciiTheme="majorHAnsi" w:hAnsiTheme="majorHAnsi"/>
        </w:rPr>
      </w:pPr>
      <w:r w:rsidRPr="00630A2E">
        <w:rPr>
          <w:rFonts w:asciiTheme="majorHAnsi" w:hAnsiTheme="majorHAnsi"/>
          <w:b/>
        </w:rPr>
        <w:t>Review of MOU agreements</w:t>
      </w:r>
      <w:r>
        <w:rPr>
          <w:rFonts w:asciiTheme="majorHAnsi" w:hAnsiTheme="majorHAnsi"/>
          <w:b/>
        </w:rPr>
        <w:t xml:space="preserve"> – </w:t>
      </w:r>
      <w:r w:rsidRPr="00630A2E">
        <w:rPr>
          <w:rFonts w:asciiTheme="majorHAnsi" w:hAnsiTheme="majorHAnsi"/>
        </w:rPr>
        <w:t>Review all aspects.  Remember that the supervisor may not have seen this before – someone else in the organization may have signed the MOU.  Be especially sure to cover:</w:t>
      </w:r>
    </w:p>
    <w:p w14:paraId="1187DBBF" w14:textId="77777777" w:rsidR="00CD1716" w:rsidRPr="00630A2E" w:rsidRDefault="00CD1716" w:rsidP="00CD1716">
      <w:pPr>
        <w:pStyle w:val="ListParagraph"/>
        <w:numPr>
          <w:ilvl w:val="3"/>
          <w:numId w:val="1"/>
        </w:numPr>
        <w:rPr>
          <w:rFonts w:asciiTheme="majorHAnsi" w:hAnsiTheme="majorHAnsi"/>
        </w:rPr>
      </w:pPr>
      <w:r w:rsidRPr="00630A2E">
        <w:rPr>
          <w:rFonts w:asciiTheme="majorHAnsi" w:hAnsiTheme="majorHAnsi"/>
        </w:rPr>
        <w:t>Supervisory role with member</w:t>
      </w:r>
    </w:p>
    <w:p w14:paraId="2405E802" w14:textId="77777777" w:rsidR="00CD1716" w:rsidRPr="00630A2E" w:rsidRDefault="00CD1716" w:rsidP="00CD1716">
      <w:pPr>
        <w:pStyle w:val="ListParagraph"/>
        <w:numPr>
          <w:ilvl w:val="4"/>
          <w:numId w:val="1"/>
        </w:numPr>
        <w:rPr>
          <w:rFonts w:asciiTheme="majorHAnsi" w:hAnsiTheme="majorHAnsi"/>
        </w:rPr>
      </w:pPr>
      <w:r w:rsidRPr="00630A2E">
        <w:rPr>
          <w:rFonts w:asciiTheme="majorHAnsi" w:hAnsiTheme="majorHAnsi"/>
        </w:rPr>
        <w:t>Contact Supervising Organization immediately if any issues arrive, including tardiness, missing service, or performance issues.</w:t>
      </w:r>
    </w:p>
    <w:p w14:paraId="11A2625B" w14:textId="77777777" w:rsidR="00CD1716" w:rsidRPr="00630A2E" w:rsidRDefault="00CD1716" w:rsidP="00CD1716">
      <w:pPr>
        <w:pStyle w:val="ListParagraph"/>
        <w:numPr>
          <w:ilvl w:val="4"/>
          <w:numId w:val="1"/>
        </w:numPr>
        <w:rPr>
          <w:rFonts w:asciiTheme="majorHAnsi" w:hAnsiTheme="majorHAnsi"/>
        </w:rPr>
      </w:pPr>
      <w:r w:rsidRPr="00630A2E">
        <w:rPr>
          <w:rFonts w:asciiTheme="majorHAnsi" w:hAnsiTheme="majorHAnsi"/>
        </w:rPr>
        <w:t>Refer to member management guidelines (walk through some of the guidelines with participants).</w:t>
      </w:r>
    </w:p>
    <w:p w14:paraId="1DA3F76E" w14:textId="77777777" w:rsidR="00CD1716" w:rsidRPr="00630A2E" w:rsidRDefault="00CD1716" w:rsidP="00CD1716">
      <w:pPr>
        <w:pStyle w:val="ListParagraph"/>
        <w:numPr>
          <w:ilvl w:val="3"/>
          <w:numId w:val="1"/>
        </w:numPr>
        <w:rPr>
          <w:rFonts w:asciiTheme="majorHAnsi" w:hAnsiTheme="majorHAnsi"/>
        </w:rPr>
      </w:pPr>
      <w:r w:rsidRPr="00630A2E">
        <w:rPr>
          <w:rFonts w:asciiTheme="majorHAnsi" w:hAnsiTheme="majorHAnsi"/>
        </w:rPr>
        <w:t>Cash match</w:t>
      </w:r>
    </w:p>
    <w:p w14:paraId="3657FD8B" w14:textId="77777777" w:rsidR="00CD1716" w:rsidRPr="00630A2E" w:rsidRDefault="00CD1716" w:rsidP="00CD1716">
      <w:pPr>
        <w:pStyle w:val="ListParagraph"/>
        <w:numPr>
          <w:ilvl w:val="4"/>
          <w:numId w:val="1"/>
        </w:numPr>
        <w:rPr>
          <w:rFonts w:asciiTheme="majorHAnsi" w:hAnsiTheme="majorHAnsi"/>
        </w:rPr>
      </w:pPr>
      <w:r w:rsidRPr="00630A2E">
        <w:rPr>
          <w:rFonts w:asciiTheme="majorHAnsi" w:hAnsiTheme="majorHAnsi"/>
        </w:rPr>
        <w:t>Review your payment requirements/expectations (how often do they pay?  Where do they send checks to?</w:t>
      </w:r>
      <w:r>
        <w:rPr>
          <w:rFonts w:asciiTheme="majorHAnsi" w:hAnsiTheme="majorHAnsi"/>
        </w:rPr>
        <w:t xml:space="preserve"> Even if the people in the training are not handling the finances, it is nice for them to know at least an overview</w:t>
      </w:r>
      <w:r w:rsidRPr="00630A2E">
        <w:rPr>
          <w:rFonts w:asciiTheme="majorHAnsi" w:hAnsiTheme="majorHAnsi"/>
        </w:rPr>
        <w:t>)</w:t>
      </w:r>
    </w:p>
    <w:p w14:paraId="68A69B61" w14:textId="77777777" w:rsidR="00CD1716" w:rsidRPr="00630A2E" w:rsidRDefault="00CD1716" w:rsidP="00CD1716">
      <w:pPr>
        <w:pStyle w:val="ListParagraph"/>
        <w:numPr>
          <w:ilvl w:val="3"/>
          <w:numId w:val="1"/>
        </w:numPr>
        <w:rPr>
          <w:rFonts w:asciiTheme="majorHAnsi" w:hAnsiTheme="majorHAnsi"/>
        </w:rPr>
      </w:pPr>
      <w:r w:rsidRPr="00630A2E">
        <w:rPr>
          <w:rFonts w:asciiTheme="majorHAnsi" w:hAnsiTheme="majorHAnsi"/>
        </w:rPr>
        <w:t>In-Kind Match</w:t>
      </w:r>
    </w:p>
    <w:p w14:paraId="5AA3C8EE" w14:textId="77777777" w:rsidR="00CD1716" w:rsidRDefault="00CD1716" w:rsidP="00CD1716">
      <w:pPr>
        <w:pStyle w:val="ListParagraph"/>
        <w:numPr>
          <w:ilvl w:val="4"/>
          <w:numId w:val="1"/>
        </w:numPr>
        <w:rPr>
          <w:rFonts w:asciiTheme="majorHAnsi" w:hAnsiTheme="majorHAnsi"/>
        </w:rPr>
      </w:pPr>
      <w:r w:rsidRPr="00630A2E">
        <w:rPr>
          <w:rFonts w:asciiTheme="majorHAnsi" w:hAnsiTheme="majorHAnsi"/>
        </w:rPr>
        <w:t>Review amount requirement.  Reinforce importance of turning in PARs to record this.</w:t>
      </w:r>
    </w:p>
    <w:p w14:paraId="3621E54D" w14:textId="020D6E5D" w:rsidR="004F2D56" w:rsidRPr="00630A2E" w:rsidRDefault="004F2D56" w:rsidP="00CD1716">
      <w:pPr>
        <w:pStyle w:val="ListParagraph"/>
        <w:numPr>
          <w:ilvl w:val="4"/>
          <w:numId w:val="1"/>
        </w:numPr>
        <w:rPr>
          <w:rFonts w:asciiTheme="majorHAnsi" w:hAnsiTheme="majorHAnsi"/>
        </w:rPr>
      </w:pPr>
      <w:r>
        <w:rPr>
          <w:rFonts w:asciiTheme="majorHAnsi" w:hAnsiTheme="majorHAnsi"/>
        </w:rPr>
        <w:t>All employees providing in-kind match must be background checked for the program.  This is an AmeriCorps requirement.</w:t>
      </w:r>
      <w:bookmarkStart w:id="0" w:name="_GoBack"/>
      <w:bookmarkEnd w:id="0"/>
    </w:p>
    <w:p w14:paraId="5860337E" w14:textId="77777777" w:rsidR="00CD1716" w:rsidRPr="00630A2E" w:rsidRDefault="00CD1716" w:rsidP="00CD1716">
      <w:pPr>
        <w:pStyle w:val="ListParagraph"/>
        <w:numPr>
          <w:ilvl w:val="3"/>
          <w:numId w:val="1"/>
        </w:numPr>
        <w:rPr>
          <w:rFonts w:asciiTheme="majorHAnsi" w:hAnsiTheme="majorHAnsi"/>
        </w:rPr>
      </w:pPr>
      <w:r w:rsidRPr="00630A2E">
        <w:rPr>
          <w:rFonts w:asciiTheme="majorHAnsi" w:hAnsiTheme="majorHAnsi"/>
        </w:rPr>
        <w:t>Partners share the responsibility of helping the member successfully complete term of service.</w:t>
      </w:r>
    </w:p>
    <w:p w14:paraId="7DA44B3A" w14:textId="77777777" w:rsidR="00CD1716" w:rsidRPr="00630A2E" w:rsidRDefault="00CD1716" w:rsidP="00CD1716">
      <w:pPr>
        <w:pStyle w:val="ListParagraph"/>
        <w:numPr>
          <w:ilvl w:val="4"/>
          <w:numId w:val="1"/>
        </w:numPr>
        <w:rPr>
          <w:rFonts w:asciiTheme="majorHAnsi" w:hAnsiTheme="majorHAnsi"/>
        </w:rPr>
      </w:pPr>
      <w:r w:rsidRPr="00630A2E">
        <w:rPr>
          <w:rFonts w:asciiTheme="majorHAnsi" w:hAnsiTheme="majorHAnsi"/>
        </w:rPr>
        <w:t xml:space="preserve"> Organizations may not hire the member before the term of service is completed. </w:t>
      </w:r>
    </w:p>
    <w:p w14:paraId="22E6E3D6" w14:textId="77777777" w:rsidR="00CD1716" w:rsidRPr="00630A2E" w:rsidRDefault="00CD1716" w:rsidP="00CD1716">
      <w:pPr>
        <w:pStyle w:val="ListParagraph"/>
        <w:numPr>
          <w:ilvl w:val="4"/>
          <w:numId w:val="1"/>
        </w:numPr>
        <w:rPr>
          <w:rFonts w:asciiTheme="majorHAnsi" w:hAnsiTheme="majorHAnsi"/>
        </w:rPr>
      </w:pPr>
      <w:r w:rsidRPr="00630A2E">
        <w:rPr>
          <w:rFonts w:asciiTheme="majorHAnsi" w:hAnsiTheme="majorHAnsi"/>
        </w:rPr>
        <w:t xml:space="preserve">Should work with members if challenges arise; it is our goal to retain all members and allow them to fully </w:t>
      </w:r>
      <w:r w:rsidRPr="00630A2E">
        <w:rPr>
          <w:rFonts w:asciiTheme="majorHAnsi" w:hAnsiTheme="majorHAnsi"/>
        </w:rPr>
        <w:lastRenderedPageBreak/>
        <w:t>complete the service term (both the number of hours and the dates of service).</w:t>
      </w:r>
    </w:p>
    <w:p w14:paraId="5F053778" w14:textId="77777777" w:rsidR="00CD1716" w:rsidRDefault="00CD1716" w:rsidP="00CD1716">
      <w:pPr>
        <w:rPr>
          <w:rFonts w:asciiTheme="majorHAnsi" w:hAnsiTheme="majorHAnsi"/>
          <w:b/>
        </w:rPr>
      </w:pPr>
    </w:p>
    <w:p w14:paraId="662DEFFA" w14:textId="77777777" w:rsidR="00CD1716" w:rsidRDefault="00CD1716" w:rsidP="00CD1716">
      <w:pPr>
        <w:rPr>
          <w:rFonts w:asciiTheme="majorHAnsi" w:hAnsiTheme="majorHAnsi"/>
          <w:b/>
        </w:rPr>
      </w:pPr>
    </w:p>
    <w:p w14:paraId="2B74E4B2" w14:textId="171477DC" w:rsidR="00BF5D1E" w:rsidRDefault="00BF5D1E" w:rsidP="00BF5D1E">
      <w:pPr>
        <w:rPr>
          <w:rFonts w:asciiTheme="majorHAnsi" w:hAnsiTheme="majorHAnsi"/>
          <w:b/>
        </w:rPr>
      </w:pPr>
      <w:r w:rsidRPr="00CD1716">
        <w:rPr>
          <w:rFonts w:asciiTheme="majorHAnsi" w:hAnsiTheme="majorHAnsi"/>
          <w:b/>
        </w:rPr>
        <w:t xml:space="preserve">VIP </w:t>
      </w:r>
      <w:r>
        <w:rPr>
          <w:rFonts w:asciiTheme="majorHAnsi" w:hAnsiTheme="majorHAnsi"/>
          <w:b/>
        </w:rPr>
        <w:t>Fellow Management/Supervision</w:t>
      </w:r>
      <w:r w:rsidRPr="00CD1716">
        <w:rPr>
          <w:rFonts w:asciiTheme="majorHAnsi" w:hAnsiTheme="majorHAnsi"/>
          <w:b/>
        </w:rPr>
        <w:t>:</w:t>
      </w:r>
      <w:r>
        <w:rPr>
          <w:rFonts w:asciiTheme="majorHAnsi" w:hAnsiTheme="majorHAnsi"/>
          <w:b/>
        </w:rPr>
        <w:tab/>
      </w:r>
      <w:r w:rsidRPr="00CD1716">
        <w:rPr>
          <w:rFonts w:asciiTheme="majorHAnsi" w:hAnsiTheme="majorHAnsi"/>
          <w:b/>
        </w:rPr>
        <w:tab/>
      </w:r>
      <w:r w:rsidRPr="00CD1716">
        <w:rPr>
          <w:rFonts w:asciiTheme="majorHAnsi" w:hAnsiTheme="majorHAnsi"/>
          <w:b/>
        </w:rPr>
        <w:tab/>
        <w:t xml:space="preserve">              </w:t>
      </w:r>
      <w:r>
        <w:rPr>
          <w:rFonts w:asciiTheme="majorHAnsi" w:hAnsiTheme="majorHAnsi"/>
          <w:b/>
        </w:rPr>
        <w:tab/>
      </w:r>
      <w:r w:rsidRPr="00CD1716">
        <w:rPr>
          <w:rFonts w:asciiTheme="majorHAnsi" w:hAnsiTheme="majorHAnsi"/>
          <w:b/>
        </w:rPr>
        <w:t xml:space="preserve">      </w:t>
      </w:r>
      <w:r>
        <w:rPr>
          <w:rFonts w:asciiTheme="majorHAnsi" w:hAnsiTheme="majorHAnsi"/>
          <w:b/>
        </w:rPr>
        <w:t>10 minutes</w:t>
      </w:r>
    </w:p>
    <w:p w14:paraId="0746F05E" w14:textId="7778B128" w:rsidR="00BF5D1E" w:rsidRPr="00BF5D1E" w:rsidRDefault="00BF5D1E" w:rsidP="00BF5D1E">
      <w:pPr>
        <w:pStyle w:val="ListParagraph"/>
        <w:numPr>
          <w:ilvl w:val="0"/>
          <w:numId w:val="5"/>
        </w:numPr>
        <w:rPr>
          <w:rFonts w:asciiTheme="majorHAnsi" w:hAnsiTheme="majorHAnsi"/>
          <w:i/>
        </w:rPr>
      </w:pPr>
      <w:r w:rsidRPr="00BF5D1E">
        <w:rPr>
          <w:rFonts w:asciiTheme="majorHAnsi" w:hAnsiTheme="majorHAnsi"/>
          <w:i/>
        </w:rPr>
        <w:t>Review Member Management Guidelines document</w:t>
      </w:r>
    </w:p>
    <w:p w14:paraId="39A7DA91" w14:textId="3A4FFBC0" w:rsidR="00BF5D1E" w:rsidRPr="00BF5D1E" w:rsidRDefault="00BF5D1E" w:rsidP="00BF5D1E">
      <w:pPr>
        <w:pStyle w:val="ListParagraph"/>
        <w:numPr>
          <w:ilvl w:val="0"/>
          <w:numId w:val="5"/>
        </w:numPr>
        <w:rPr>
          <w:rFonts w:asciiTheme="majorHAnsi" w:hAnsiTheme="majorHAnsi"/>
          <w:i/>
        </w:rPr>
      </w:pPr>
      <w:r w:rsidRPr="00BF5D1E">
        <w:rPr>
          <w:rFonts w:asciiTheme="majorHAnsi" w:hAnsiTheme="majorHAnsi"/>
          <w:i/>
        </w:rPr>
        <w:t>Outline your expectations for the VIP Fellows on the team</w:t>
      </w:r>
    </w:p>
    <w:p w14:paraId="6C314C7B" w14:textId="34DAAA05" w:rsidR="00BF5D1E" w:rsidRPr="00BF5D1E" w:rsidRDefault="00BF5D1E" w:rsidP="00BF5D1E">
      <w:pPr>
        <w:pStyle w:val="ListParagraph"/>
        <w:numPr>
          <w:ilvl w:val="0"/>
          <w:numId w:val="5"/>
        </w:numPr>
        <w:rPr>
          <w:rFonts w:asciiTheme="majorHAnsi" w:hAnsiTheme="majorHAnsi"/>
          <w:i/>
        </w:rPr>
      </w:pPr>
      <w:r w:rsidRPr="00BF5D1E">
        <w:rPr>
          <w:rFonts w:asciiTheme="majorHAnsi" w:hAnsiTheme="majorHAnsi"/>
          <w:i/>
        </w:rPr>
        <w:t>Encourage open communication between SO, Partner Site, and member about the member’s performance and the partner site’s needs</w:t>
      </w:r>
    </w:p>
    <w:p w14:paraId="6F8142B5" w14:textId="77777777" w:rsidR="00BF5D1E" w:rsidRDefault="00BF5D1E" w:rsidP="00CD1716">
      <w:pPr>
        <w:rPr>
          <w:rFonts w:asciiTheme="majorHAnsi" w:hAnsiTheme="majorHAnsi"/>
          <w:b/>
        </w:rPr>
      </w:pPr>
    </w:p>
    <w:p w14:paraId="4CE9086C" w14:textId="77777777" w:rsidR="00BF5D1E" w:rsidRDefault="00BF5D1E" w:rsidP="00CD1716">
      <w:pPr>
        <w:rPr>
          <w:rFonts w:asciiTheme="majorHAnsi" w:hAnsiTheme="majorHAnsi"/>
          <w:b/>
        </w:rPr>
      </w:pPr>
    </w:p>
    <w:p w14:paraId="443D0518" w14:textId="43B951FE" w:rsidR="000230FF" w:rsidRPr="00CD1716" w:rsidRDefault="000230FF" w:rsidP="00CD1716">
      <w:pPr>
        <w:rPr>
          <w:rFonts w:asciiTheme="majorHAnsi" w:hAnsiTheme="majorHAnsi"/>
          <w:b/>
        </w:rPr>
      </w:pPr>
      <w:r w:rsidRPr="00CD1716">
        <w:rPr>
          <w:rFonts w:asciiTheme="majorHAnsi" w:hAnsiTheme="majorHAnsi"/>
          <w:b/>
        </w:rPr>
        <w:t>VIP Reporting</w:t>
      </w:r>
      <w:r w:rsidR="00A76B0F" w:rsidRPr="00CD1716">
        <w:rPr>
          <w:rFonts w:asciiTheme="majorHAnsi" w:hAnsiTheme="majorHAnsi"/>
          <w:b/>
        </w:rPr>
        <w:t>:</w:t>
      </w:r>
      <w:r w:rsidR="00573567" w:rsidRPr="00CD1716">
        <w:rPr>
          <w:rFonts w:asciiTheme="majorHAnsi" w:hAnsiTheme="majorHAnsi"/>
          <w:b/>
        </w:rPr>
        <w:tab/>
      </w:r>
      <w:r w:rsidR="00573567" w:rsidRPr="00CD1716">
        <w:rPr>
          <w:rFonts w:asciiTheme="majorHAnsi" w:hAnsiTheme="majorHAnsi"/>
          <w:b/>
        </w:rPr>
        <w:tab/>
      </w:r>
      <w:r w:rsidR="00573567" w:rsidRPr="00CD1716">
        <w:rPr>
          <w:rFonts w:asciiTheme="majorHAnsi" w:hAnsiTheme="majorHAnsi"/>
          <w:b/>
        </w:rPr>
        <w:tab/>
      </w:r>
      <w:r w:rsidR="00573567" w:rsidRPr="00CD1716">
        <w:rPr>
          <w:rFonts w:asciiTheme="majorHAnsi" w:hAnsiTheme="majorHAnsi"/>
          <w:b/>
        </w:rPr>
        <w:tab/>
      </w:r>
      <w:r w:rsidR="00573567" w:rsidRPr="00CD1716">
        <w:rPr>
          <w:rFonts w:asciiTheme="majorHAnsi" w:hAnsiTheme="majorHAnsi"/>
          <w:b/>
        </w:rPr>
        <w:tab/>
      </w:r>
      <w:r w:rsidR="00573567" w:rsidRPr="00CD1716">
        <w:rPr>
          <w:rFonts w:asciiTheme="majorHAnsi" w:hAnsiTheme="majorHAnsi"/>
          <w:b/>
        </w:rPr>
        <w:tab/>
      </w:r>
      <w:r w:rsidR="00BF5D1E">
        <w:rPr>
          <w:rFonts w:asciiTheme="majorHAnsi" w:hAnsiTheme="majorHAnsi"/>
          <w:b/>
        </w:rPr>
        <w:tab/>
      </w:r>
      <w:r w:rsidR="00DB7D36" w:rsidRPr="00CD1716">
        <w:rPr>
          <w:rFonts w:asciiTheme="majorHAnsi" w:hAnsiTheme="majorHAnsi"/>
          <w:b/>
        </w:rPr>
        <w:t xml:space="preserve">                    </w:t>
      </w:r>
      <w:r w:rsidR="00573567" w:rsidRPr="00CD1716">
        <w:rPr>
          <w:rFonts w:asciiTheme="majorHAnsi" w:hAnsiTheme="majorHAnsi"/>
          <w:b/>
        </w:rPr>
        <w:t>Remaining time</w:t>
      </w:r>
    </w:p>
    <w:p w14:paraId="73F93F49" w14:textId="77777777" w:rsidR="00B5354C" w:rsidRPr="003D5945" w:rsidRDefault="00B5354C" w:rsidP="000230FF">
      <w:pPr>
        <w:pStyle w:val="ListParagraph"/>
        <w:numPr>
          <w:ilvl w:val="0"/>
          <w:numId w:val="1"/>
        </w:numPr>
        <w:rPr>
          <w:rFonts w:asciiTheme="majorHAnsi" w:hAnsiTheme="majorHAnsi"/>
          <w:b/>
        </w:rPr>
      </w:pPr>
      <w:r w:rsidRPr="008C63EC">
        <w:rPr>
          <w:rFonts w:asciiTheme="majorHAnsi" w:hAnsiTheme="majorHAnsi"/>
          <w:b/>
        </w:rPr>
        <w:t>Provide opportunities to fill out paperwork</w:t>
      </w:r>
    </w:p>
    <w:p w14:paraId="3BFDBDFE" w14:textId="77777777" w:rsidR="00A76B0F" w:rsidRPr="003D5945" w:rsidRDefault="00A76B0F" w:rsidP="00A76B0F">
      <w:pPr>
        <w:pStyle w:val="ListParagraph"/>
        <w:numPr>
          <w:ilvl w:val="1"/>
          <w:numId w:val="1"/>
        </w:numPr>
        <w:rPr>
          <w:rFonts w:asciiTheme="majorHAnsi" w:hAnsiTheme="majorHAnsi"/>
        </w:rPr>
      </w:pPr>
      <w:r w:rsidRPr="003D5945">
        <w:rPr>
          <w:rFonts w:asciiTheme="majorHAnsi" w:hAnsiTheme="majorHAnsi"/>
        </w:rPr>
        <w:t>All reports are processed by CalSERVES—everything is reported to funders</w:t>
      </w:r>
    </w:p>
    <w:p w14:paraId="106E9776" w14:textId="77777777" w:rsidR="00A76B0F" w:rsidRPr="003D5945" w:rsidRDefault="00A76B0F" w:rsidP="00A76B0F">
      <w:pPr>
        <w:pStyle w:val="ListParagraph"/>
        <w:numPr>
          <w:ilvl w:val="1"/>
          <w:numId w:val="1"/>
        </w:numPr>
        <w:rPr>
          <w:rFonts w:asciiTheme="majorHAnsi" w:hAnsiTheme="majorHAnsi"/>
        </w:rPr>
      </w:pPr>
      <w:r w:rsidRPr="003D5945">
        <w:rPr>
          <w:rFonts w:asciiTheme="majorHAnsi" w:hAnsiTheme="majorHAnsi"/>
        </w:rPr>
        <w:t>Supervising organizations will ask for reports prior to deadlines</w:t>
      </w:r>
    </w:p>
    <w:p w14:paraId="7DB549B4" w14:textId="77777777" w:rsidR="00A76B0F" w:rsidRPr="003D5945" w:rsidRDefault="00A76B0F" w:rsidP="00A76B0F">
      <w:pPr>
        <w:pStyle w:val="ListParagraph"/>
        <w:numPr>
          <w:ilvl w:val="1"/>
          <w:numId w:val="1"/>
        </w:numPr>
        <w:rPr>
          <w:rFonts w:asciiTheme="majorHAnsi" w:hAnsiTheme="majorHAnsi"/>
        </w:rPr>
      </w:pPr>
      <w:r w:rsidRPr="003D5945">
        <w:rPr>
          <w:rFonts w:asciiTheme="majorHAnsi" w:hAnsiTheme="majorHAnsi"/>
        </w:rPr>
        <w:t>Required Forms:</w:t>
      </w:r>
    </w:p>
    <w:p w14:paraId="2ED9754E" w14:textId="77777777" w:rsidR="00A76B0F" w:rsidRPr="003D5945" w:rsidRDefault="00A76B0F" w:rsidP="00A76B0F">
      <w:pPr>
        <w:pStyle w:val="ListParagraph"/>
        <w:numPr>
          <w:ilvl w:val="2"/>
          <w:numId w:val="1"/>
        </w:numPr>
        <w:rPr>
          <w:rFonts w:asciiTheme="majorHAnsi" w:hAnsiTheme="majorHAnsi"/>
          <w:b/>
        </w:rPr>
      </w:pPr>
      <w:r w:rsidRPr="003D5945">
        <w:rPr>
          <w:rFonts w:asciiTheme="majorHAnsi" w:hAnsiTheme="majorHAnsi"/>
          <w:b/>
        </w:rPr>
        <w:t>Personal Activity Reports (PARs):</w:t>
      </w:r>
    </w:p>
    <w:p w14:paraId="6775EF00" w14:textId="4C15B7A8" w:rsidR="00A76B0F" w:rsidRPr="003D5945" w:rsidRDefault="00A76B0F" w:rsidP="00A76B0F">
      <w:pPr>
        <w:pStyle w:val="ListParagraph"/>
        <w:numPr>
          <w:ilvl w:val="3"/>
          <w:numId w:val="1"/>
        </w:numPr>
        <w:rPr>
          <w:rFonts w:asciiTheme="majorHAnsi" w:hAnsiTheme="majorHAnsi"/>
        </w:rPr>
      </w:pPr>
      <w:r w:rsidRPr="003D5945">
        <w:rPr>
          <w:rFonts w:asciiTheme="majorHAnsi" w:hAnsiTheme="majorHAnsi"/>
        </w:rPr>
        <w:t xml:space="preserve">Due on a </w:t>
      </w:r>
      <w:r w:rsidR="008C63EC">
        <w:rPr>
          <w:rFonts w:asciiTheme="majorHAnsi" w:hAnsiTheme="majorHAnsi"/>
        </w:rPr>
        <w:t>monthly</w:t>
      </w:r>
      <w:r w:rsidRPr="003D5945">
        <w:rPr>
          <w:rFonts w:asciiTheme="majorHAnsi" w:hAnsiTheme="majorHAnsi"/>
        </w:rPr>
        <w:t xml:space="preserve"> basis</w:t>
      </w:r>
    </w:p>
    <w:p w14:paraId="229A9E5B" w14:textId="2B8763A9" w:rsidR="008C63EC" w:rsidRPr="008C63EC" w:rsidRDefault="00A76B0F" w:rsidP="00EB181C">
      <w:pPr>
        <w:pStyle w:val="ListParagraph"/>
        <w:numPr>
          <w:ilvl w:val="3"/>
          <w:numId w:val="1"/>
        </w:numPr>
        <w:rPr>
          <w:rFonts w:asciiTheme="majorHAnsi" w:hAnsiTheme="majorHAnsi"/>
          <w:i/>
        </w:rPr>
      </w:pPr>
      <w:r w:rsidRPr="003D5945">
        <w:rPr>
          <w:rFonts w:asciiTheme="majorHAnsi" w:hAnsiTheme="majorHAnsi"/>
        </w:rPr>
        <w:t>Tracks the dollar value of the super</w:t>
      </w:r>
      <w:r w:rsidR="008C63EC">
        <w:rPr>
          <w:rFonts w:asciiTheme="majorHAnsi" w:hAnsiTheme="majorHAnsi"/>
        </w:rPr>
        <w:t>vision time spent by your staff</w:t>
      </w:r>
      <w:r w:rsidR="00EB181C">
        <w:rPr>
          <w:rFonts w:asciiTheme="majorHAnsi" w:hAnsiTheme="majorHAnsi"/>
        </w:rPr>
        <w:t>.</w:t>
      </w:r>
    </w:p>
    <w:p w14:paraId="77EB0550" w14:textId="5CB349F7" w:rsidR="00A76B0F" w:rsidRDefault="00A76B0F" w:rsidP="00A76B0F">
      <w:pPr>
        <w:pStyle w:val="ListParagraph"/>
        <w:numPr>
          <w:ilvl w:val="3"/>
          <w:numId w:val="1"/>
        </w:numPr>
        <w:rPr>
          <w:rFonts w:asciiTheme="majorHAnsi" w:hAnsiTheme="majorHAnsi"/>
        </w:rPr>
      </w:pPr>
      <w:r w:rsidRPr="003D5945">
        <w:rPr>
          <w:rFonts w:asciiTheme="majorHAnsi" w:hAnsiTheme="majorHAnsi"/>
        </w:rPr>
        <w:t xml:space="preserve">PARs record the amount of </w:t>
      </w:r>
      <w:r w:rsidR="00EB181C">
        <w:rPr>
          <w:rFonts w:asciiTheme="majorHAnsi" w:hAnsiTheme="majorHAnsi"/>
        </w:rPr>
        <w:t xml:space="preserve">in-kind </w:t>
      </w:r>
      <w:r w:rsidRPr="003D5945">
        <w:rPr>
          <w:rFonts w:asciiTheme="majorHAnsi" w:hAnsiTheme="majorHAnsi"/>
        </w:rPr>
        <w:t>matching funds that you</w:t>
      </w:r>
      <w:r w:rsidR="00EB181C">
        <w:rPr>
          <w:rFonts w:asciiTheme="majorHAnsi" w:hAnsiTheme="majorHAnsi"/>
        </w:rPr>
        <w:t>r organization</w:t>
      </w:r>
      <w:r w:rsidRPr="003D5945">
        <w:rPr>
          <w:rFonts w:asciiTheme="majorHAnsi" w:hAnsiTheme="majorHAnsi"/>
        </w:rPr>
        <w:t xml:space="preserve"> agreed to provide</w:t>
      </w:r>
      <w:r w:rsidR="00EB181C">
        <w:rPr>
          <w:rFonts w:asciiTheme="majorHAnsi" w:hAnsiTheme="majorHAnsi"/>
        </w:rPr>
        <w:t xml:space="preserve"> in the MOU</w:t>
      </w:r>
    </w:p>
    <w:p w14:paraId="0A43E6B6" w14:textId="30A2F091" w:rsidR="00DB7D36" w:rsidRPr="00EB181C" w:rsidRDefault="00DB7D36" w:rsidP="00A76B0F">
      <w:pPr>
        <w:pStyle w:val="ListParagraph"/>
        <w:numPr>
          <w:ilvl w:val="3"/>
          <w:numId w:val="1"/>
        </w:numPr>
        <w:rPr>
          <w:rFonts w:asciiTheme="majorHAnsi" w:hAnsiTheme="majorHAnsi"/>
          <w:i/>
        </w:rPr>
      </w:pPr>
      <w:r w:rsidRPr="00EB181C">
        <w:rPr>
          <w:rFonts w:asciiTheme="majorHAnsi" w:hAnsiTheme="majorHAnsi"/>
          <w:i/>
        </w:rPr>
        <w:t xml:space="preserve">Have the participants practice filling out this form.  Walk them through the PAR Instructional Form. Answer any questions.  </w:t>
      </w:r>
    </w:p>
    <w:p w14:paraId="0E37CF3E" w14:textId="77777777" w:rsidR="00A76B0F" w:rsidRPr="003D5945" w:rsidRDefault="00F62B00" w:rsidP="00F62B00">
      <w:pPr>
        <w:pStyle w:val="ListParagraph"/>
        <w:numPr>
          <w:ilvl w:val="2"/>
          <w:numId w:val="1"/>
        </w:numPr>
        <w:rPr>
          <w:rFonts w:asciiTheme="majorHAnsi" w:hAnsiTheme="majorHAnsi"/>
          <w:b/>
        </w:rPr>
      </w:pPr>
      <w:r w:rsidRPr="003D5945">
        <w:rPr>
          <w:rFonts w:asciiTheme="majorHAnsi" w:hAnsiTheme="majorHAnsi"/>
          <w:b/>
        </w:rPr>
        <w:t>Volunteer Capacity Assessments (VCAs)</w:t>
      </w:r>
    </w:p>
    <w:p w14:paraId="0E1636B2" w14:textId="75F3B1EE" w:rsidR="00D7327C" w:rsidRPr="003D5945" w:rsidRDefault="00D7327C" w:rsidP="00D7327C">
      <w:pPr>
        <w:pStyle w:val="ListParagraph"/>
        <w:numPr>
          <w:ilvl w:val="3"/>
          <w:numId w:val="1"/>
        </w:numPr>
        <w:rPr>
          <w:rFonts w:asciiTheme="majorHAnsi" w:hAnsiTheme="majorHAnsi"/>
        </w:rPr>
      </w:pPr>
      <w:r w:rsidRPr="003D5945">
        <w:rPr>
          <w:rFonts w:asciiTheme="majorHAnsi" w:hAnsiTheme="majorHAnsi"/>
        </w:rPr>
        <w:t xml:space="preserve">Track the increase of volunteer capacity </w:t>
      </w:r>
      <w:r w:rsidRPr="008C63EC">
        <w:rPr>
          <w:rFonts w:asciiTheme="majorHAnsi" w:hAnsiTheme="majorHAnsi"/>
        </w:rPr>
        <w:t>(Goal</w:t>
      </w:r>
      <w:r w:rsidR="00DB7D36" w:rsidRPr="008C63EC">
        <w:rPr>
          <w:rFonts w:asciiTheme="majorHAnsi" w:hAnsiTheme="majorHAnsi"/>
        </w:rPr>
        <w:t>: Increase of</w:t>
      </w:r>
      <w:r w:rsidRPr="008C63EC">
        <w:rPr>
          <w:rFonts w:asciiTheme="majorHAnsi" w:hAnsiTheme="majorHAnsi"/>
        </w:rPr>
        <w:t xml:space="preserve"> 20%)</w:t>
      </w:r>
      <w:r w:rsidRPr="003D5945">
        <w:rPr>
          <w:rFonts w:asciiTheme="majorHAnsi" w:hAnsiTheme="majorHAnsi"/>
          <w:color w:val="FF0000"/>
        </w:rPr>
        <w:t xml:space="preserve"> </w:t>
      </w:r>
    </w:p>
    <w:p w14:paraId="053D14D9" w14:textId="14B0ED14" w:rsidR="00D7327C" w:rsidRPr="003D5945" w:rsidRDefault="00FF160F" w:rsidP="00D7327C">
      <w:pPr>
        <w:pStyle w:val="ListParagraph"/>
        <w:numPr>
          <w:ilvl w:val="3"/>
          <w:numId w:val="1"/>
        </w:numPr>
        <w:rPr>
          <w:rFonts w:asciiTheme="majorHAnsi" w:hAnsiTheme="majorHAnsi"/>
        </w:rPr>
      </w:pPr>
      <w:r w:rsidRPr="003D5945">
        <w:rPr>
          <w:rFonts w:asciiTheme="majorHAnsi" w:hAnsiTheme="majorHAnsi"/>
        </w:rPr>
        <w:t>Filled out by Partner Site s</w:t>
      </w:r>
      <w:r w:rsidR="00D7327C" w:rsidRPr="003D5945">
        <w:rPr>
          <w:rFonts w:asciiTheme="majorHAnsi" w:hAnsiTheme="majorHAnsi"/>
        </w:rPr>
        <w:t xml:space="preserve">taff, </w:t>
      </w:r>
      <w:r w:rsidRPr="003D5945">
        <w:rPr>
          <w:rFonts w:asciiTheme="majorHAnsi" w:hAnsiTheme="majorHAnsi"/>
        </w:rPr>
        <w:t>Supervising Organization staff, or VIP Leaders</w:t>
      </w:r>
      <w:r w:rsidR="00DB7D36">
        <w:rPr>
          <w:rFonts w:asciiTheme="majorHAnsi" w:hAnsiTheme="majorHAnsi"/>
        </w:rPr>
        <w:t xml:space="preserve">.  </w:t>
      </w:r>
    </w:p>
    <w:p w14:paraId="13557591" w14:textId="77777777" w:rsidR="00FF160F" w:rsidRPr="003D5945" w:rsidRDefault="00FF160F" w:rsidP="00D7327C">
      <w:pPr>
        <w:pStyle w:val="ListParagraph"/>
        <w:numPr>
          <w:ilvl w:val="3"/>
          <w:numId w:val="1"/>
        </w:numPr>
        <w:rPr>
          <w:rFonts w:asciiTheme="majorHAnsi" w:hAnsiTheme="majorHAnsi"/>
        </w:rPr>
      </w:pPr>
      <w:r w:rsidRPr="003D5945">
        <w:rPr>
          <w:rFonts w:asciiTheme="majorHAnsi" w:hAnsiTheme="majorHAnsi"/>
        </w:rPr>
        <w:t>Preliminary, mid-year, final must be completed by same person—Be objective!</w:t>
      </w:r>
    </w:p>
    <w:p w14:paraId="508C0002" w14:textId="77777777" w:rsidR="00FF160F" w:rsidRPr="003D5945" w:rsidRDefault="00FF160F" w:rsidP="00D7327C">
      <w:pPr>
        <w:pStyle w:val="ListParagraph"/>
        <w:numPr>
          <w:ilvl w:val="3"/>
          <w:numId w:val="1"/>
        </w:numPr>
        <w:rPr>
          <w:rFonts w:asciiTheme="majorHAnsi" w:hAnsiTheme="majorHAnsi"/>
        </w:rPr>
      </w:pPr>
      <w:r w:rsidRPr="003D5945">
        <w:rPr>
          <w:rFonts w:asciiTheme="majorHAnsi" w:hAnsiTheme="majorHAnsi"/>
        </w:rPr>
        <w:t>VCAs are NOT a reflection of the VIPs quality of work</w:t>
      </w:r>
    </w:p>
    <w:p w14:paraId="25E93FBE" w14:textId="040713AE" w:rsidR="00FF160F" w:rsidRPr="003D5945" w:rsidRDefault="00FF160F" w:rsidP="00FF160F">
      <w:pPr>
        <w:pStyle w:val="ListParagraph"/>
        <w:numPr>
          <w:ilvl w:val="4"/>
          <w:numId w:val="1"/>
        </w:numPr>
        <w:rPr>
          <w:rFonts w:asciiTheme="majorHAnsi" w:hAnsiTheme="majorHAnsi"/>
        </w:rPr>
      </w:pPr>
      <w:r w:rsidRPr="003D5945">
        <w:rPr>
          <w:rFonts w:asciiTheme="majorHAnsi" w:hAnsiTheme="majorHAnsi"/>
        </w:rPr>
        <w:t>Certain areas will grow naturally and with the VIPs assistance</w:t>
      </w:r>
      <w:r w:rsidR="00EB181C">
        <w:rPr>
          <w:rFonts w:asciiTheme="majorHAnsi" w:hAnsiTheme="majorHAnsi"/>
        </w:rPr>
        <w:t>, others will take more time.  Be honest with where your program is</w:t>
      </w:r>
    </w:p>
    <w:p w14:paraId="003F2EE6" w14:textId="77777777" w:rsidR="00C2733A" w:rsidRPr="003D5945" w:rsidRDefault="00C2733A" w:rsidP="00C2733A">
      <w:pPr>
        <w:pStyle w:val="ListParagraph"/>
        <w:numPr>
          <w:ilvl w:val="3"/>
          <w:numId w:val="1"/>
        </w:numPr>
        <w:rPr>
          <w:rFonts w:asciiTheme="majorHAnsi" w:hAnsiTheme="majorHAnsi"/>
        </w:rPr>
      </w:pPr>
      <w:r w:rsidRPr="003D5945">
        <w:rPr>
          <w:rFonts w:asciiTheme="majorHAnsi" w:hAnsiTheme="majorHAnsi"/>
        </w:rPr>
        <w:t>VIPs can have input with VCAs but will not fill them out themselves</w:t>
      </w:r>
    </w:p>
    <w:p w14:paraId="12F6DCFD" w14:textId="77777777" w:rsidR="00C2733A" w:rsidRDefault="00C2733A" w:rsidP="00C2733A">
      <w:pPr>
        <w:pStyle w:val="ListParagraph"/>
        <w:numPr>
          <w:ilvl w:val="4"/>
          <w:numId w:val="1"/>
        </w:numPr>
        <w:rPr>
          <w:rFonts w:asciiTheme="majorHAnsi" w:hAnsiTheme="majorHAnsi"/>
        </w:rPr>
      </w:pPr>
      <w:r w:rsidRPr="003D5945">
        <w:rPr>
          <w:rFonts w:asciiTheme="majorHAnsi" w:hAnsiTheme="majorHAnsi"/>
        </w:rPr>
        <w:t>Should come from an outsider’s perspective</w:t>
      </w:r>
    </w:p>
    <w:p w14:paraId="1E8AA00D" w14:textId="472AE226" w:rsidR="00EB181C" w:rsidRDefault="00EB181C" w:rsidP="00EB181C">
      <w:pPr>
        <w:pStyle w:val="ListParagraph"/>
        <w:numPr>
          <w:ilvl w:val="3"/>
          <w:numId w:val="1"/>
        </w:numPr>
        <w:rPr>
          <w:rFonts w:asciiTheme="majorHAnsi" w:hAnsiTheme="majorHAnsi"/>
        </w:rPr>
      </w:pPr>
      <w:r>
        <w:rPr>
          <w:rFonts w:asciiTheme="majorHAnsi" w:hAnsiTheme="majorHAnsi"/>
        </w:rPr>
        <w:t>Expect first round to show your need for growth (the whole reason you are a part of VIP in the first place), and often will be 0s, 1s, and 2s.</w:t>
      </w:r>
    </w:p>
    <w:p w14:paraId="533293F6" w14:textId="56631B22" w:rsidR="00EB181C" w:rsidRPr="003D5945" w:rsidRDefault="00EB181C" w:rsidP="00EB181C">
      <w:pPr>
        <w:pStyle w:val="ListParagraph"/>
        <w:numPr>
          <w:ilvl w:val="3"/>
          <w:numId w:val="1"/>
        </w:numPr>
        <w:rPr>
          <w:rFonts w:asciiTheme="majorHAnsi" w:hAnsiTheme="majorHAnsi"/>
        </w:rPr>
      </w:pPr>
      <w:r>
        <w:rPr>
          <w:rFonts w:asciiTheme="majorHAnsi" w:hAnsiTheme="majorHAnsi"/>
          <w:i/>
        </w:rPr>
        <w:t>Show VCAs to supervisors. Make sure they understand all of the categories.  Answer questions.</w:t>
      </w:r>
    </w:p>
    <w:p w14:paraId="23888891" w14:textId="77777777" w:rsidR="00C2733A" w:rsidRPr="003D5945" w:rsidRDefault="00C2733A" w:rsidP="00C2733A">
      <w:pPr>
        <w:pStyle w:val="ListParagraph"/>
        <w:numPr>
          <w:ilvl w:val="2"/>
          <w:numId w:val="1"/>
        </w:numPr>
        <w:rPr>
          <w:rFonts w:asciiTheme="majorHAnsi" w:hAnsiTheme="majorHAnsi"/>
          <w:b/>
        </w:rPr>
      </w:pPr>
      <w:r w:rsidRPr="003D5945">
        <w:rPr>
          <w:rFonts w:asciiTheme="majorHAnsi" w:hAnsiTheme="majorHAnsi"/>
          <w:b/>
        </w:rPr>
        <w:t>Member Performance Evaluations:</w:t>
      </w:r>
    </w:p>
    <w:p w14:paraId="47EBDC6D" w14:textId="77777777" w:rsidR="00C2733A" w:rsidRPr="003D5945" w:rsidRDefault="00C2733A" w:rsidP="00C2733A">
      <w:pPr>
        <w:pStyle w:val="ListParagraph"/>
        <w:numPr>
          <w:ilvl w:val="3"/>
          <w:numId w:val="1"/>
        </w:numPr>
        <w:rPr>
          <w:rFonts w:asciiTheme="majorHAnsi" w:hAnsiTheme="majorHAnsi"/>
        </w:rPr>
      </w:pPr>
      <w:r w:rsidRPr="003D5945">
        <w:rPr>
          <w:rFonts w:asciiTheme="majorHAnsi" w:hAnsiTheme="majorHAnsi"/>
        </w:rPr>
        <w:lastRenderedPageBreak/>
        <w:t>Evaluate members 3 times a year</w:t>
      </w:r>
    </w:p>
    <w:p w14:paraId="3E742507" w14:textId="77777777" w:rsidR="00AF6831" w:rsidRPr="003D5945" w:rsidRDefault="00AF6831" w:rsidP="00C2733A">
      <w:pPr>
        <w:pStyle w:val="ListParagraph"/>
        <w:numPr>
          <w:ilvl w:val="3"/>
          <w:numId w:val="1"/>
        </w:numPr>
        <w:rPr>
          <w:rFonts w:asciiTheme="majorHAnsi" w:hAnsiTheme="majorHAnsi"/>
        </w:rPr>
      </w:pPr>
      <w:r w:rsidRPr="003D5945">
        <w:rPr>
          <w:rFonts w:asciiTheme="majorHAnsi" w:hAnsiTheme="majorHAnsi"/>
        </w:rPr>
        <w:t>In place to strengthen members/program</w:t>
      </w:r>
    </w:p>
    <w:p w14:paraId="08BD58CF" w14:textId="77777777" w:rsidR="00C2733A" w:rsidRPr="003D5945" w:rsidRDefault="00C2733A" w:rsidP="00C2733A">
      <w:pPr>
        <w:pStyle w:val="ListParagraph"/>
        <w:numPr>
          <w:ilvl w:val="3"/>
          <w:numId w:val="1"/>
        </w:numPr>
        <w:rPr>
          <w:rFonts w:asciiTheme="majorHAnsi" w:hAnsiTheme="majorHAnsi"/>
        </w:rPr>
      </w:pPr>
      <w:r w:rsidRPr="003D5945">
        <w:rPr>
          <w:rFonts w:asciiTheme="majorHAnsi" w:hAnsiTheme="majorHAnsi"/>
        </w:rPr>
        <w:t>Purpose: to show member growth throughout the year</w:t>
      </w:r>
    </w:p>
    <w:p w14:paraId="6304B9D0" w14:textId="186150E9" w:rsidR="00C2733A" w:rsidRPr="003D5945" w:rsidRDefault="00C2733A" w:rsidP="00C2733A">
      <w:pPr>
        <w:pStyle w:val="ListParagraph"/>
        <w:numPr>
          <w:ilvl w:val="4"/>
          <w:numId w:val="1"/>
        </w:numPr>
        <w:rPr>
          <w:rFonts w:asciiTheme="majorHAnsi" w:hAnsiTheme="majorHAnsi"/>
        </w:rPr>
      </w:pPr>
      <w:r w:rsidRPr="003D5945">
        <w:rPr>
          <w:rFonts w:asciiTheme="majorHAnsi" w:hAnsiTheme="majorHAnsi"/>
        </w:rPr>
        <w:t>Members will not be at a 5 in the beginning of the year. Most begin at 3s</w:t>
      </w:r>
      <w:r w:rsidR="00630A2E">
        <w:rPr>
          <w:rFonts w:asciiTheme="majorHAnsi" w:hAnsiTheme="majorHAnsi"/>
        </w:rPr>
        <w:t xml:space="preserve"> or below</w:t>
      </w:r>
      <w:r w:rsidR="00144037">
        <w:rPr>
          <w:rFonts w:asciiTheme="majorHAnsi" w:hAnsiTheme="majorHAnsi"/>
        </w:rPr>
        <w:t xml:space="preserve"> – like the VCAs, to show the potential for growth in the member.</w:t>
      </w:r>
    </w:p>
    <w:p w14:paraId="47595EBE" w14:textId="1D725A2C" w:rsidR="00C2733A" w:rsidRPr="00630A2E" w:rsidRDefault="00630A2E" w:rsidP="00C2733A">
      <w:pPr>
        <w:pStyle w:val="ListParagraph"/>
        <w:numPr>
          <w:ilvl w:val="4"/>
          <w:numId w:val="1"/>
        </w:numPr>
        <w:rPr>
          <w:rFonts w:asciiTheme="majorHAnsi" w:hAnsiTheme="majorHAnsi"/>
        </w:rPr>
      </w:pPr>
      <w:r w:rsidRPr="00630A2E">
        <w:rPr>
          <w:rFonts w:asciiTheme="majorHAnsi" w:hAnsiTheme="majorHAnsi"/>
        </w:rPr>
        <w:t>We expect that 80</w:t>
      </w:r>
      <w:r w:rsidR="00C2733A" w:rsidRPr="00630A2E">
        <w:rPr>
          <w:rFonts w:asciiTheme="majorHAnsi" w:hAnsiTheme="majorHAnsi"/>
        </w:rPr>
        <w:t xml:space="preserve">% of members </w:t>
      </w:r>
      <w:r w:rsidRPr="00630A2E">
        <w:rPr>
          <w:rFonts w:asciiTheme="majorHAnsi" w:hAnsiTheme="majorHAnsi"/>
        </w:rPr>
        <w:t>will</w:t>
      </w:r>
      <w:r w:rsidR="00C2733A" w:rsidRPr="00630A2E">
        <w:rPr>
          <w:rFonts w:asciiTheme="majorHAnsi" w:hAnsiTheme="majorHAnsi"/>
        </w:rPr>
        <w:t xml:space="preserve"> show a 20% increase</w:t>
      </w:r>
      <w:r w:rsidRPr="00630A2E">
        <w:rPr>
          <w:rFonts w:asciiTheme="majorHAnsi" w:hAnsiTheme="majorHAnsi"/>
        </w:rPr>
        <w:t xml:space="preserve"> over the year.</w:t>
      </w:r>
    </w:p>
    <w:p w14:paraId="4A94745E" w14:textId="46F9FA2A" w:rsidR="00C2733A" w:rsidRPr="003D5945" w:rsidRDefault="00C2733A" w:rsidP="00C2733A">
      <w:pPr>
        <w:pStyle w:val="ListParagraph"/>
        <w:numPr>
          <w:ilvl w:val="4"/>
          <w:numId w:val="1"/>
        </w:numPr>
        <w:rPr>
          <w:rFonts w:asciiTheme="majorHAnsi" w:hAnsiTheme="majorHAnsi"/>
        </w:rPr>
      </w:pPr>
      <w:r w:rsidRPr="003D5945">
        <w:rPr>
          <w:rFonts w:asciiTheme="majorHAnsi" w:hAnsiTheme="majorHAnsi"/>
        </w:rPr>
        <w:t>Take this seriously; it’s a disservice to your VIP to offer no constructive feedback</w:t>
      </w:r>
      <w:r w:rsidR="00630A2E">
        <w:rPr>
          <w:rFonts w:asciiTheme="majorHAnsi" w:hAnsiTheme="majorHAnsi"/>
        </w:rPr>
        <w:t>.</w:t>
      </w:r>
    </w:p>
    <w:p w14:paraId="2704C9F5" w14:textId="6869AE0B" w:rsidR="00C2733A" w:rsidRPr="003D5945" w:rsidRDefault="00C2733A" w:rsidP="00C2733A">
      <w:pPr>
        <w:pStyle w:val="ListParagraph"/>
        <w:numPr>
          <w:ilvl w:val="3"/>
          <w:numId w:val="1"/>
        </w:numPr>
        <w:rPr>
          <w:rFonts w:asciiTheme="majorHAnsi" w:hAnsiTheme="majorHAnsi"/>
        </w:rPr>
      </w:pPr>
      <w:r w:rsidRPr="003D5945">
        <w:rPr>
          <w:rFonts w:asciiTheme="majorHAnsi" w:hAnsiTheme="majorHAnsi"/>
        </w:rPr>
        <w:t xml:space="preserve">Meet one-on-one </w:t>
      </w:r>
      <w:r w:rsidR="00144037">
        <w:rPr>
          <w:rFonts w:asciiTheme="majorHAnsi" w:hAnsiTheme="majorHAnsi"/>
        </w:rPr>
        <w:t xml:space="preserve">with VIP Fellow around these evaluations </w:t>
      </w:r>
      <w:r w:rsidRPr="003D5945">
        <w:rPr>
          <w:rFonts w:asciiTheme="majorHAnsi" w:hAnsiTheme="majorHAnsi"/>
        </w:rPr>
        <w:t xml:space="preserve">to provide feedback, answer questions, gain clarity. </w:t>
      </w:r>
      <w:r w:rsidR="00630A2E">
        <w:rPr>
          <w:rFonts w:asciiTheme="majorHAnsi" w:hAnsiTheme="majorHAnsi"/>
        </w:rPr>
        <w:t>Work towards goals and improvement.</w:t>
      </w:r>
    </w:p>
    <w:p w14:paraId="7DC473BF" w14:textId="77777777" w:rsidR="00AF6831" w:rsidRPr="003D5945" w:rsidRDefault="00AF6831" w:rsidP="00AF6831">
      <w:pPr>
        <w:pStyle w:val="ListParagraph"/>
        <w:numPr>
          <w:ilvl w:val="2"/>
          <w:numId w:val="1"/>
        </w:numPr>
        <w:rPr>
          <w:rFonts w:asciiTheme="majorHAnsi" w:hAnsiTheme="majorHAnsi"/>
          <w:b/>
        </w:rPr>
      </w:pPr>
      <w:r w:rsidRPr="003D5945">
        <w:rPr>
          <w:rFonts w:asciiTheme="majorHAnsi" w:hAnsiTheme="majorHAnsi"/>
          <w:b/>
        </w:rPr>
        <w:t>Volunteer Reports:</w:t>
      </w:r>
    </w:p>
    <w:p w14:paraId="74996BFB" w14:textId="77777777" w:rsidR="00AF6831" w:rsidRPr="003D5945" w:rsidRDefault="00AF6831" w:rsidP="00AF6831">
      <w:pPr>
        <w:pStyle w:val="ListParagraph"/>
        <w:numPr>
          <w:ilvl w:val="3"/>
          <w:numId w:val="1"/>
        </w:numPr>
        <w:rPr>
          <w:rFonts w:asciiTheme="majorHAnsi" w:hAnsiTheme="majorHAnsi"/>
        </w:rPr>
      </w:pPr>
      <w:r w:rsidRPr="003D5945">
        <w:rPr>
          <w:rFonts w:asciiTheme="majorHAnsi" w:hAnsiTheme="majorHAnsi"/>
        </w:rPr>
        <w:t xml:space="preserve">VIPs submit monthly reports to the Supervising Organization to track capacity increase. </w:t>
      </w:r>
    </w:p>
    <w:p w14:paraId="3CD0774B" w14:textId="7D8491AA" w:rsidR="00AF6831" w:rsidRPr="003D5945" w:rsidRDefault="00AF6831" w:rsidP="00AF6831">
      <w:pPr>
        <w:pStyle w:val="ListParagraph"/>
        <w:numPr>
          <w:ilvl w:val="3"/>
          <w:numId w:val="1"/>
        </w:numPr>
        <w:rPr>
          <w:rFonts w:asciiTheme="majorHAnsi" w:hAnsiTheme="majorHAnsi"/>
        </w:rPr>
      </w:pPr>
      <w:r w:rsidRPr="003D5945">
        <w:rPr>
          <w:rFonts w:asciiTheme="majorHAnsi" w:hAnsiTheme="majorHAnsi"/>
        </w:rPr>
        <w:t xml:space="preserve">Submitted to CalSERVES on a </w:t>
      </w:r>
      <w:r w:rsidR="00630A2E">
        <w:rPr>
          <w:rFonts w:asciiTheme="majorHAnsi" w:hAnsiTheme="majorHAnsi"/>
        </w:rPr>
        <w:t>monthly</w:t>
      </w:r>
      <w:r w:rsidRPr="003D5945">
        <w:rPr>
          <w:rFonts w:asciiTheme="majorHAnsi" w:hAnsiTheme="majorHAnsi"/>
        </w:rPr>
        <w:t xml:space="preserve"> basis</w:t>
      </w:r>
    </w:p>
    <w:p w14:paraId="247D3C82" w14:textId="77777777" w:rsidR="00AF6831" w:rsidRPr="003D5945" w:rsidRDefault="00AF6831" w:rsidP="00AF6831">
      <w:pPr>
        <w:pStyle w:val="ListParagraph"/>
        <w:numPr>
          <w:ilvl w:val="3"/>
          <w:numId w:val="1"/>
        </w:numPr>
        <w:rPr>
          <w:rFonts w:asciiTheme="majorHAnsi" w:hAnsiTheme="majorHAnsi"/>
        </w:rPr>
      </w:pPr>
      <w:r w:rsidRPr="003D5945">
        <w:rPr>
          <w:rFonts w:asciiTheme="majorHAnsi" w:hAnsiTheme="majorHAnsi"/>
        </w:rPr>
        <w:t>Tracks:</w:t>
      </w:r>
    </w:p>
    <w:p w14:paraId="73870CE8" w14:textId="77777777" w:rsidR="00AF6831" w:rsidRPr="003D5945" w:rsidRDefault="00AF6831" w:rsidP="00AF6831">
      <w:pPr>
        <w:pStyle w:val="ListParagraph"/>
        <w:numPr>
          <w:ilvl w:val="4"/>
          <w:numId w:val="1"/>
        </w:numPr>
        <w:rPr>
          <w:rFonts w:asciiTheme="majorHAnsi" w:hAnsiTheme="majorHAnsi"/>
        </w:rPr>
      </w:pPr>
      <w:r w:rsidRPr="003D5945">
        <w:rPr>
          <w:rFonts w:asciiTheme="majorHAnsi" w:hAnsiTheme="majorHAnsi"/>
        </w:rPr>
        <w:t>Number of new volunteers</w:t>
      </w:r>
    </w:p>
    <w:p w14:paraId="1F071DA3" w14:textId="77777777" w:rsidR="00AF6831" w:rsidRPr="003D5945" w:rsidRDefault="00AF6831" w:rsidP="00AF6831">
      <w:pPr>
        <w:pStyle w:val="ListParagraph"/>
        <w:numPr>
          <w:ilvl w:val="4"/>
          <w:numId w:val="1"/>
        </w:numPr>
        <w:rPr>
          <w:rFonts w:asciiTheme="majorHAnsi" w:hAnsiTheme="majorHAnsi"/>
        </w:rPr>
      </w:pPr>
      <w:r w:rsidRPr="003D5945">
        <w:rPr>
          <w:rFonts w:asciiTheme="majorHAnsi" w:hAnsiTheme="majorHAnsi"/>
        </w:rPr>
        <w:t>Number of volunteer hours served</w:t>
      </w:r>
    </w:p>
    <w:p w14:paraId="6F08CBB5" w14:textId="77777777" w:rsidR="00AF6831" w:rsidRPr="003D5945" w:rsidRDefault="00AF6831" w:rsidP="00AF6831">
      <w:pPr>
        <w:pStyle w:val="ListParagraph"/>
        <w:numPr>
          <w:ilvl w:val="4"/>
          <w:numId w:val="1"/>
        </w:numPr>
        <w:rPr>
          <w:rFonts w:asciiTheme="majorHAnsi" w:hAnsiTheme="majorHAnsi"/>
        </w:rPr>
      </w:pPr>
      <w:r w:rsidRPr="003D5945">
        <w:rPr>
          <w:rFonts w:asciiTheme="majorHAnsi" w:hAnsiTheme="majorHAnsi"/>
        </w:rPr>
        <w:t>Number of new clients served by volunteers</w:t>
      </w:r>
    </w:p>
    <w:p w14:paraId="3F7BC242" w14:textId="77777777" w:rsidR="00AF6831" w:rsidRPr="003D5945" w:rsidRDefault="00AF6831" w:rsidP="00AF6831">
      <w:pPr>
        <w:pStyle w:val="ListParagraph"/>
        <w:numPr>
          <w:ilvl w:val="4"/>
          <w:numId w:val="1"/>
        </w:numPr>
        <w:rPr>
          <w:rFonts w:asciiTheme="majorHAnsi" w:hAnsiTheme="majorHAnsi"/>
        </w:rPr>
      </w:pPr>
      <w:r w:rsidRPr="003D5945">
        <w:rPr>
          <w:rFonts w:asciiTheme="majorHAnsi" w:hAnsiTheme="majorHAnsi"/>
        </w:rPr>
        <w:t>Volunteer capacity areas that have improved</w:t>
      </w:r>
    </w:p>
    <w:p w14:paraId="09D84036" w14:textId="77777777" w:rsidR="00AF6831" w:rsidRPr="003D5945" w:rsidRDefault="00AF6831" w:rsidP="00AF6831">
      <w:pPr>
        <w:pStyle w:val="ListParagraph"/>
        <w:numPr>
          <w:ilvl w:val="4"/>
          <w:numId w:val="1"/>
        </w:numPr>
        <w:rPr>
          <w:rFonts w:asciiTheme="majorHAnsi" w:hAnsiTheme="majorHAnsi"/>
        </w:rPr>
      </w:pPr>
      <w:r w:rsidRPr="003D5945">
        <w:rPr>
          <w:rFonts w:asciiTheme="majorHAnsi" w:hAnsiTheme="majorHAnsi"/>
        </w:rPr>
        <w:t>Volunteer capacity areas that need more attention</w:t>
      </w:r>
    </w:p>
    <w:p w14:paraId="4824101D" w14:textId="77777777" w:rsidR="00AF6831" w:rsidRDefault="00AF6831" w:rsidP="00AF6831">
      <w:pPr>
        <w:pStyle w:val="ListParagraph"/>
        <w:numPr>
          <w:ilvl w:val="4"/>
          <w:numId w:val="1"/>
        </w:numPr>
        <w:rPr>
          <w:rFonts w:asciiTheme="majorHAnsi" w:hAnsiTheme="majorHAnsi"/>
        </w:rPr>
      </w:pPr>
      <w:r w:rsidRPr="003D5945">
        <w:rPr>
          <w:rFonts w:asciiTheme="majorHAnsi" w:hAnsiTheme="majorHAnsi"/>
        </w:rPr>
        <w:t>Great stories from the volunteer program</w:t>
      </w:r>
    </w:p>
    <w:p w14:paraId="3946CD10" w14:textId="64868A00" w:rsidR="00144037" w:rsidRPr="00144037" w:rsidRDefault="00144037" w:rsidP="00144037">
      <w:pPr>
        <w:pStyle w:val="ListParagraph"/>
        <w:numPr>
          <w:ilvl w:val="2"/>
          <w:numId w:val="1"/>
        </w:numPr>
        <w:rPr>
          <w:rFonts w:asciiTheme="majorHAnsi" w:hAnsiTheme="majorHAnsi"/>
        </w:rPr>
      </w:pPr>
      <w:r>
        <w:rPr>
          <w:rFonts w:asciiTheme="majorHAnsi" w:hAnsiTheme="majorHAnsi"/>
          <w:b/>
        </w:rPr>
        <w:t>Member Service Logs/ Time Sheets</w:t>
      </w:r>
    </w:p>
    <w:p w14:paraId="6C35BC52" w14:textId="12BF88AC" w:rsidR="00144037" w:rsidRDefault="00144037" w:rsidP="00144037">
      <w:pPr>
        <w:pStyle w:val="ListParagraph"/>
        <w:numPr>
          <w:ilvl w:val="3"/>
          <w:numId w:val="1"/>
        </w:numPr>
        <w:rPr>
          <w:rFonts w:asciiTheme="majorHAnsi" w:hAnsiTheme="majorHAnsi"/>
        </w:rPr>
      </w:pPr>
      <w:r>
        <w:rPr>
          <w:rFonts w:asciiTheme="majorHAnsi" w:hAnsiTheme="majorHAnsi"/>
        </w:rPr>
        <w:t>VIPs fill these out each day, and split their time into each of the 3 categories of service:</w:t>
      </w:r>
    </w:p>
    <w:p w14:paraId="186917B7" w14:textId="4613AA3A" w:rsidR="00144037" w:rsidRDefault="00144037" w:rsidP="00144037">
      <w:pPr>
        <w:pStyle w:val="ListParagraph"/>
        <w:numPr>
          <w:ilvl w:val="4"/>
          <w:numId w:val="1"/>
        </w:numPr>
        <w:rPr>
          <w:rFonts w:asciiTheme="majorHAnsi" w:hAnsiTheme="majorHAnsi"/>
        </w:rPr>
      </w:pPr>
      <w:r>
        <w:rPr>
          <w:rFonts w:asciiTheme="majorHAnsi" w:hAnsiTheme="majorHAnsi"/>
        </w:rPr>
        <w:t>Capacity Building</w:t>
      </w:r>
    </w:p>
    <w:p w14:paraId="58EAE302" w14:textId="073A383F" w:rsidR="00144037" w:rsidRDefault="00144037" w:rsidP="00144037">
      <w:pPr>
        <w:pStyle w:val="ListParagraph"/>
        <w:numPr>
          <w:ilvl w:val="4"/>
          <w:numId w:val="1"/>
        </w:numPr>
        <w:rPr>
          <w:rFonts w:asciiTheme="majorHAnsi" w:hAnsiTheme="majorHAnsi"/>
        </w:rPr>
      </w:pPr>
      <w:r>
        <w:rPr>
          <w:rFonts w:asciiTheme="majorHAnsi" w:hAnsiTheme="majorHAnsi"/>
        </w:rPr>
        <w:t>Member Development</w:t>
      </w:r>
    </w:p>
    <w:p w14:paraId="7B765F7D" w14:textId="2D91362E" w:rsidR="00144037" w:rsidRDefault="00144037" w:rsidP="00144037">
      <w:pPr>
        <w:pStyle w:val="ListParagraph"/>
        <w:numPr>
          <w:ilvl w:val="4"/>
          <w:numId w:val="1"/>
        </w:numPr>
        <w:rPr>
          <w:rFonts w:asciiTheme="majorHAnsi" w:hAnsiTheme="majorHAnsi"/>
        </w:rPr>
      </w:pPr>
      <w:r>
        <w:rPr>
          <w:rFonts w:asciiTheme="majorHAnsi" w:hAnsiTheme="majorHAnsi"/>
        </w:rPr>
        <w:t>Direct Service</w:t>
      </w:r>
    </w:p>
    <w:p w14:paraId="5F8C89D9" w14:textId="687ED921" w:rsidR="00144037" w:rsidRDefault="00144037" w:rsidP="00144037">
      <w:pPr>
        <w:pStyle w:val="ListParagraph"/>
        <w:numPr>
          <w:ilvl w:val="3"/>
          <w:numId w:val="1"/>
        </w:numPr>
        <w:rPr>
          <w:rFonts w:asciiTheme="majorHAnsi" w:hAnsiTheme="majorHAnsi"/>
        </w:rPr>
      </w:pPr>
      <w:r>
        <w:rPr>
          <w:rFonts w:asciiTheme="majorHAnsi" w:hAnsiTheme="majorHAnsi"/>
        </w:rPr>
        <w:t>You should verify their hours served and sign the log at the end of the month.  Check the form for accuracy before signing.</w:t>
      </w:r>
    </w:p>
    <w:p w14:paraId="36D84F37" w14:textId="09DC6E44" w:rsidR="00144037" w:rsidRDefault="00144037" w:rsidP="00144037">
      <w:pPr>
        <w:pStyle w:val="ListParagraph"/>
        <w:numPr>
          <w:ilvl w:val="3"/>
          <w:numId w:val="1"/>
        </w:numPr>
        <w:rPr>
          <w:rFonts w:asciiTheme="majorHAnsi" w:hAnsiTheme="majorHAnsi"/>
        </w:rPr>
      </w:pPr>
      <w:r>
        <w:rPr>
          <w:rFonts w:asciiTheme="majorHAnsi" w:hAnsiTheme="majorHAnsi"/>
        </w:rPr>
        <w:t>This form cannot be signed before the last hours of the month are served.</w:t>
      </w:r>
    </w:p>
    <w:p w14:paraId="48D90BA9" w14:textId="49A12916" w:rsidR="005B2EF9" w:rsidRDefault="005B2EF9" w:rsidP="00144037">
      <w:pPr>
        <w:pStyle w:val="ListParagraph"/>
        <w:numPr>
          <w:ilvl w:val="3"/>
          <w:numId w:val="1"/>
        </w:numPr>
        <w:rPr>
          <w:rFonts w:asciiTheme="majorHAnsi" w:hAnsiTheme="majorHAnsi"/>
        </w:rPr>
      </w:pPr>
      <w:r>
        <w:rPr>
          <w:rFonts w:asciiTheme="majorHAnsi" w:hAnsiTheme="majorHAnsi"/>
        </w:rPr>
        <w:t>Return the form to the Supervising Organization, who will return the sheet to CalSERVES.</w:t>
      </w:r>
    </w:p>
    <w:p w14:paraId="2A8B00BA" w14:textId="77777777" w:rsidR="004B2106" w:rsidRPr="003D5945" w:rsidRDefault="004B2106" w:rsidP="004B2106">
      <w:pPr>
        <w:pStyle w:val="ListParagraph"/>
        <w:ind w:left="2880"/>
        <w:rPr>
          <w:rFonts w:asciiTheme="majorHAnsi" w:hAnsiTheme="majorHAnsi"/>
        </w:rPr>
      </w:pPr>
    </w:p>
    <w:p w14:paraId="31A7B165" w14:textId="77777777" w:rsidR="008F3414" w:rsidRPr="003D5945" w:rsidRDefault="008F3414" w:rsidP="008F3414">
      <w:pPr>
        <w:rPr>
          <w:rFonts w:asciiTheme="majorHAnsi" w:hAnsiTheme="majorHAnsi"/>
        </w:rPr>
      </w:pPr>
    </w:p>
    <w:sectPr w:rsidR="008F3414" w:rsidRPr="003D5945" w:rsidSect="00C2733A">
      <w:pgSz w:w="12240" w:h="15840"/>
      <w:pgMar w:top="1368" w:right="1512"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54A"/>
    <w:multiLevelType w:val="hybridMultilevel"/>
    <w:tmpl w:val="9932C12A"/>
    <w:lvl w:ilvl="0" w:tplc="EE18C8B0">
      <w:start w:val="1"/>
      <w:numFmt w:val="bullet"/>
      <w:lvlText w:val=""/>
      <w:lvlJc w:val="left"/>
      <w:pPr>
        <w:tabs>
          <w:tab w:val="num" w:pos="720"/>
        </w:tabs>
        <w:ind w:left="720" w:hanging="360"/>
      </w:pPr>
      <w:rPr>
        <w:rFonts w:ascii="Wingdings" w:hAnsi="Wingdings" w:hint="default"/>
      </w:rPr>
    </w:lvl>
    <w:lvl w:ilvl="1" w:tplc="B21ECC76" w:tentative="1">
      <w:start w:val="1"/>
      <w:numFmt w:val="bullet"/>
      <w:lvlText w:val=""/>
      <w:lvlJc w:val="left"/>
      <w:pPr>
        <w:tabs>
          <w:tab w:val="num" w:pos="1440"/>
        </w:tabs>
        <w:ind w:left="1440" w:hanging="360"/>
      </w:pPr>
      <w:rPr>
        <w:rFonts w:ascii="Wingdings" w:hAnsi="Wingdings" w:hint="default"/>
      </w:rPr>
    </w:lvl>
    <w:lvl w:ilvl="2" w:tplc="659EE54C" w:tentative="1">
      <w:start w:val="1"/>
      <w:numFmt w:val="bullet"/>
      <w:lvlText w:val=""/>
      <w:lvlJc w:val="left"/>
      <w:pPr>
        <w:tabs>
          <w:tab w:val="num" w:pos="2160"/>
        </w:tabs>
        <w:ind w:left="2160" w:hanging="360"/>
      </w:pPr>
      <w:rPr>
        <w:rFonts w:ascii="Wingdings" w:hAnsi="Wingdings" w:hint="default"/>
      </w:rPr>
    </w:lvl>
    <w:lvl w:ilvl="3" w:tplc="416EA16C" w:tentative="1">
      <w:start w:val="1"/>
      <w:numFmt w:val="bullet"/>
      <w:lvlText w:val=""/>
      <w:lvlJc w:val="left"/>
      <w:pPr>
        <w:tabs>
          <w:tab w:val="num" w:pos="2880"/>
        </w:tabs>
        <w:ind w:left="2880" w:hanging="360"/>
      </w:pPr>
      <w:rPr>
        <w:rFonts w:ascii="Wingdings" w:hAnsi="Wingdings" w:hint="default"/>
      </w:rPr>
    </w:lvl>
    <w:lvl w:ilvl="4" w:tplc="31C81924" w:tentative="1">
      <w:start w:val="1"/>
      <w:numFmt w:val="bullet"/>
      <w:lvlText w:val=""/>
      <w:lvlJc w:val="left"/>
      <w:pPr>
        <w:tabs>
          <w:tab w:val="num" w:pos="3600"/>
        </w:tabs>
        <w:ind w:left="3600" w:hanging="360"/>
      </w:pPr>
      <w:rPr>
        <w:rFonts w:ascii="Wingdings" w:hAnsi="Wingdings" w:hint="default"/>
      </w:rPr>
    </w:lvl>
    <w:lvl w:ilvl="5" w:tplc="F78E9B8E" w:tentative="1">
      <w:start w:val="1"/>
      <w:numFmt w:val="bullet"/>
      <w:lvlText w:val=""/>
      <w:lvlJc w:val="left"/>
      <w:pPr>
        <w:tabs>
          <w:tab w:val="num" w:pos="4320"/>
        </w:tabs>
        <w:ind w:left="4320" w:hanging="360"/>
      </w:pPr>
      <w:rPr>
        <w:rFonts w:ascii="Wingdings" w:hAnsi="Wingdings" w:hint="default"/>
      </w:rPr>
    </w:lvl>
    <w:lvl w:ilvl="6" w:tplc="1ED084A6" w:tentative="1">
      <w:start w:val="1"/>
      <w:numFmt w:val="bullet"/>
      <w:lvlText w:val=""/>
      <w:lvlJc w:val="left"/>
      <w:pPr>
        <w:tabs>
          <w:tab w:val="num" w:pos="5040"/>
        </w:tabs>
        <w:ind w:left="5040" w:hanging="360"/>
      </w:pPr>
      <w:rPr>
        <w:rFonts w:ascii="Wingdings" w:hAnsi="Wingdings" w:hint="default"/>
      </w:rPr>
    </w:lvl>
    <w:lvl w:ilvl="7" w:tplc="36C23C8C" w:tentative="1">
      <w:start w:val="1"/>
      <w:numFmt w:val="bullet"/>
      <w:lvlText w:val=""/>
      <w:lvlJc w:val="left"/>
      <w:pPr>
        <w:tabs>
          <w:tab w:val="num" w:pos="5760"/>
        </w:tabs>
        <w:ind w:left="5760" w:hanging="360"/>
      </w:pPr>
      <w:rPr>
        <w:rFonts w:ascii="Wingdings" w:hAnsi="Wingdings" w:hint="default"/>
      </w:rPr>
    </w:lvl>
    <w:lvl w:ilvl="8" w:tplc="461CFBD8" w:tentative="1">
      <w:start w:val="1"/>
      <w:numFmt w:val="bullet"/>
      <w:lvlText w:val=""/>
      <w:lvlJc w:val="left"/>
      <w:pPr>
        <w:tabs>
          <w:tab w:val="num" w:pos="6480"/>
        </w:tabs>
        <w:ind w:left="6480" w:hanging="360"/>
      </w:pPr>
      <w:rPr>
        <w:rFonts w:ascii="Wingdings" w:hAnsi="Wingdings" w:hint="default"/>
      </w:rPr>
    </w:lvl>
  </w:abstractNum>
  <w:abstractNum w:abstractNumId="1">
    <w:nsid w:val="04902BC0"/>
    <w:multiLevelType w:val="hybridMultilevel"/>
    <w:tmpl w:val="360C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53AF3"/>
    <w:multiLevelType w:val="hybridMultilevel"/>
    <w:tmpl w:val="546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F1347"/>
    <w:multiLevelType w:val="hybridMultilevel"/>
    <w:tmpl w:val="868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C2C84"/>
    <w:multiLevelType w:val="hybridMultilevel"/>
    <w:tmpl w:val="F64EA92E"/>
    <w:lvl w:ilvl="0" w:tplc="F894F3A8">
      <w:start w:val="1"/>
      <w:numFmt w:val="bullet"/>
      <w:lvlText w:val=""/>
      <w:lvlJc w:val="left"/>
      <w:pPr>
        <w:tabs>
          <w:tab w:val="num" w:pos="720"/>
        </w:tabs>
        <w:ind w:left="720" w:hanging="360"/>
      </w:pPr>
      <w:rPr>
        <w:rFonts w:ascii="Wingdings" w:hAnsi="Wingdings" w:hint="default"/>
      </w:rPr>
    </w:lvl>
    <w:lvl w:ilvl="1" w:tplc="F580CDAE" w:tentative="1">
      <w:start w:val="1"/>
      <w:numFmt w:val="bullet"/>
      <w:lvlText w:val=""/>
      <w:lvlJc w:val="left"/>
      <w:pPr>
        <w:tabs>
          <w:tab w:val="num" w:pos="1440"/>
        </w:tabs>
        <w:ind w:left="1440" w:hanging="360"/>
      </w:pPr>
      <w:rPr>
        <w:rFonts w:ascii="Wingdings" w:hAnsi="Wingdings" w:hint="default"/>
      </w:rPr>
    </w:lvl>
    <w:lvl w:ilvl="2" w:tplc="3CACFA84" w:tentative="1">
      <w:start w:val="1"/>
      <w:numFmt w:val="bullet"/>
      <w:lvlText w:val=""/>
      <w:lvlJc w:val="left"/>
      <w:pPr>
        <w:tabs>
          <w:tab w:val="num" w:pos="2160"/>
        </w:tabs>
        <w:ind w:left="2160" w:hanging="360"/>
      </w:pPr>
      <w:rPr>
        <w:rFonts w:ascii="Wingdings" w:hAnsi="Wingdings" w:hint="default"/>
      </w:rPr>
    </w:lvl>
    <w:lvl w:ilvl="3" w:tplc="65B8C956" w:tentative="1">
      <w:start w:val="1"/>
      <w:numFmt w:val="bullet"/>
      <w:lvlText w:val=""/>
      <w:lvlJc w:val="left"/>
      <w:pPr>
        <w:tabs>
          <w:tab w:val="num" w:pos="2880"/>
        </w:tabs>
        <w:ind w:left="2880" w:hanging="360"/>
      </w:pPr>
      <w:rPr>
        <w:rFonts w:ascii="Wingdings" w:hAnsi="Wingdings" w:hint="default"/>
      </w:rPr>
    </w:lvl>
    <w:lvl w:ilvl="4" w:tplc="9F982B06" w:tentative="1">
      <w:start w:val="1"/>
      <w:numFmt w:val="bullet"/>
      <w:lvlText w:val=""/>
      <w:lvlJc w:val="left"/>
      <w:pPr>
        <w:tabs>
          <w:tab w:val="num" w:pos="3600"/>
        </w:tabs>
        <w:ind w:left="3600" w:hanging="360"/>
      </w:pPr>
      <w:rPr>
        <w:rFonts w:ascii="Wingdings" w:hAnsi="Wingdings" w:hint="default"/>
      </w:rPr>
    </w:lvl>
    <w:lvl w:ilvl="5" w:tplc="CC3A7CF6" w:tentative="1">
      <w:start w:val="1"/>
      <w:numFmt w:val="bullet"/>
      <w:lvlText w:val=""/>
      <w:lvlJc w:val="left"/>
      <w:pPr>
        <w:tabs>
          <w:tab w:val="num" w:pos="4320"/>
        </w:tabs>
        <w:ind w:left="4320" w:hanging="360"/>
      </w:pPr>
      <w:rPr>
        <w:rFonts w:ascii="Wingdings" w:hAnsi="Wingdings" w:hint="default"/>
      </w:rPr>
    </w:lvl>
    <w:lvl w:ilvl="6" w:tplc="5DF01640" w:tentative="1">
      <w:start w:val="1"/>
      <w:numFmt w:val="bullet"/>
      <w:lvlText w:val=""/>
      <w:lvlJc w:val="left"/>
      <w:pPr>
        <w:tabs>
          <w:tab w:val="num" w:pos="5040"/>
        </w:tabs>
        <w:ind w:left="5040" w:hanging="360"/>
      </w:pPr>
      <w:rPr>
        <w:rFonts w:ascii="Wingdings" w:hAnsi="Wingdings" w:hint="default"/>
      </w:rPr>
    </w:lvl>
    <w:lvl w:ilvl="7" w:tplc="DB7A9014" w:tentative="1">
      <w:start w:val="1"/>
      <w:numFmt w:val="bullet"/>
      <w:lvlText w:val=""/>
      <w:lvlJc w:val="left"/>
      <w:pPr>
        <w:tabs>
          <w:tab w:val="num" w:pos="5760"/>
        </w:tabs>
        <w:ind w:left="5760" w:hanging="360"/>
      </w:pPr>
      <w:rPr>
        <w:rFonts w:ascii="Wingdings" w:hAnsi="Wingdings" w:hint="default"/>
      </w:rPr>
    </w:lvl>
    <w:lvl w:ilvl="8" w:tplc="EC7E2068" w:tentative="1">
      <w:start w:val="1"/>
      <w:numFmt w:val="bullet"/>
      <w:lvlText w:val=""/>
      <w:lvlJc w:val="left"/>
      <w:pPr>
        <w:tabs>
          <w:tab w:val="num" w:pos="6480"/>
        </w:tabs>
        <w:ind w:left="6480" w:hanging="360"/>
      </w:pPr>
      <w:rPr>
        <w:rFonts w:ascii="Wingdings" w:hAnsi="Wingdings" w:hint="default"/>
      </w:rPr>
    </w:lvl>
  </w:abstractNum>
  <w:abstractNum w:abstractNumId="5">
    <w:nsid w:val="65AB2231"/>
    <w:multiLevelType w:val="hybridMultilevel"/>
    <w:tmpl w:val="F5CC4604"/>
    <w:lvl w:ilvl="0" w:tplc="78D0505E">
      <w:start w:val="1"/>
      <w:numFmt w:val="bullet"/>
      <w:lvlText w:val=""/>
      <w:lvlJc w:val="left"/>
      <w:pPr>
        <w:tabs>
          <w:tab w:val="num" w:pos="720"/>
        </w:tabs>
        <w:ind w:left="720" w:hanging="360"/>
      </w:pPr>
      <w:rPr>
        <w:rFonts w:ascii="Wingdings" w:hAnsi="Wingdings" w:hint="default"/>
      </w:rPr>
    </w:lvl>
    <w:lvl w:ilvl="1" w:tplc="81AE63AA" w:tentative="1">
      <w:start w:val="1"/>
      <w:numFmt w:val="bullet"/>
      <w:lvlText w:val=""/>
      <w:lvlJc w:val="left"/>
      <w:pPr>
        <w:tabs>
          <w:tab w:val="num" w:pos="1440"/>
        </w:tabs>
        <w:ind w:left="1440" w:hanging="360"/>
      </w:pPr>
      <w:rPr>
        <w:rFonts w:ascii="Wingdings" w:hAnsi="Wingdings" w:hint="default"/>
      </w:rPr>
    </w:lvl>
    <w:lvl w:ilvl="2" w:tplc="05EC6D22" w:tentative="1">
      <w:start w:val="1"/>
      <w:numFmt w:val="bullet"/>
      <w:lvlText w:val=""/>
      <w:lvlJc w:val="left"/>
      <w:pPr>
        <w:tabs>
          <w:tab w:val="num" w:pos="2160"/>
        </w:tabs>
        <w:ind w:left="2160" w:hanging="360"/>
      </w:pPr>
      <w:rPr>
        <w:rFonts w:ascii="Wingdings" w:hAnsi="Wingdings" w:hint="default"/>
      </w:rPr>
    </w:lvl>
    <w:lvl w:ilvl="3" w:tplc="0EFADD22" w:tentative="1">
      <w:start w:val="1"/>
      <w:numFmt w:val="bullet"/>
      <w:lvlText w:val=""/>
      <w:lvlJc w:val="left"/>
      <w:pPr>
        <w:tabs>
          <w:tab w:val="num" w:pos="2880"/>
        </w:tabs>
        <w:ind w:left="2880" w:hanging="360"/>
      </w:pPr>
      <w:rPr>
        <w:rFonts w:ascii="Wingdings" w:hAnsi="Wingdings" w:hint="default"/>
      </w:rPr>
    </w:lvl>
    <w:lvl w:ilvl="4" w:tplc="E836E8B4" w:tentative="1">
      <w:start w:val="1"/>
      <w:numFmt w:val="bullet"/>
      <w:lvlText w:val=""/>
      <w:lvlJc w:val="left"/>
      <w:pPr>
        <w:tabs>
          <w:tab w:val="num" w:pos="3600"/>
        </w:tabs>
        <w:ind w:left="3600" w:hanging="360"/>
      </w:pPr>
      <w:rPr>
        <w:rFonts w:ascii="Wingdings" w:hAnsi="Wingdings" w:hint="default"/>
      </w:rPr>
    </w:lvl>
    <w:lvl w:ilvl="5" w:tplc="FE5A7040" w:tentative="1">
      <w:start w:val="1"/>
      <w:numFmt w:val="bullet"/>
      <w:lvlText w:val=""/>
      <w:lvlJc w:val="left"/>
      <w:pPr>
        <w:tabs>
          <w:tab w:val="num" w:pos="4320"/>
        </w:tabs>
        <w:ind w:left="4320" w:hanging="360"/>
      </w:pPr>
      <w:rPr>
        <w:rFonts w:ascii="Wingdings" w:hAnsi="Wingdings" w:hint="default"/>
      </w:rPr>
    </w:lvl>
    <w:lvl w:ilvl="6" w:tplc="BA527390" w:tentative="1">
      <w:start w:val="1"/>
      <w:numFmt w:val="bullet"/>
      <w:lvlText w:val=""/>
      <w:lvlJc w:val="left"/>
      <w:pPr>
        <w:tabs>
          <w:tab w:val="num" w:pos="5040"/>
        </w:tabs>
        <w:ind w:left="5040" w:hanging="360"/>
      </w:pPr>
      <w:rPr>
        <w:rFonts w:ascii="Wingdings" w:hAnsi="Wingdings" w:hint="default"/>
      </w:rPr>
    </w:lvl>
    <w:lvl w:ilvl="7" w:tplc="CACEEE18" w:tentative="1">
      <w:start w:val="1"/>
      <w:numFmt w:val="bullet"/>
      <w:lvlText w:val=""/>
      <w:lvlJc w:val="left"/>
      <w:pPr>
        <w:tabs>
          <w:tab w:val="num" w:pos="5760"/>
        </w:tabs>
        <w:ind w:left="5760" w:hanging="360"/>
      </w:pPr>
      <w:rPr>
        <w:rFonts w:ascii="Wingdings" w:hAnsi="Wingdings" w:hint="default"/>
      </w:rPr>
    </w:lvl>
    <w:lvl w:ilvl="8" w:tplc="B97A253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14"/>
    <w:rsid w:val="000230FF"/>
    <w:rsid w:val="00067742"/>
    <w:rsid w:val="000D394F"/>
    <w:rsid w:val="000F07C3"/>
    <w:rsid w:val="00144037"/>
    <w:rsid w:val="002C6A3F"/>
    <w:rsid w:val="003A62B3"/>
    <w:rsid w:val="003B5537"/>
    <w:rsid w:val="003D5945"/>
    <w:rsid w:val="003F5E2C"/>
    <w:rsid w:val="004B2106"/>
    <w:rsid w:val="004C15A2"/>
    <w:rsid w:val="004E2A1F"/>
    <w:rsid w:val="004F2D56"/>
    <w:rsid w:val="00534396"/>
    <w:rsid w:val="00573567"/>
    <w:rsid w:val="005B2EF9"/>
    <w:rsid w:val="005D1E9B"/>
    <w:rsid w:val="006162FC"/>
    <w:rsid w:val="0062459E"/>
    <w:rsid w:val="00630A2E"/>
    <w:rsid w:val="00682244"/>
    <w:rsid w:val="00696728"/>
    <w:rsid w:val="006B1704"/>
    <w:rsid w:val="007425A5"/>
    <w:rsid w:val="00751A2F"/>
    <w:rsid w:val="00754741"/>
    <w:rsid w:val="007B16B6"/>
    <w:rsid w:val="008203CD"/>
    <w:rsid w:val="008A7756"/>
    <w:rsid w:val="008C63EC"/>
    <w:rsid w:val="008E10EB"/>
    <w:rsid w:val="008F3414"/>
    <w:rsid w:val="008F7053"/>
    <w:rsid w:val="0094461C"/>
    <w:rsid w:val="00980DCC"/>
    <w:rsid w:val="00A76B0F"/>
    <w:rsid w:val="00AF557E"/>
    <w:rsid w:val="00AF6831"/>
    <w:rsid w:val="00B5354C"/>
    <w:rsid w:val="00BF5D1E"/>
    <w:rsid w:val="00C076C5"/>
    <w:rsid w:val="00C15805"/>
    <w:rsid w:val="00C2733A"/>
    <w:rsid w:val="00C34593"/>
    <w:rsid w:val="00CD1716"/>
    <w:rsid w:val="00D7327C"/>
    <w:rsid w:val="00DB7D36"/>
    <w:rsid w:val="00EB181C"/>
    <w:rsid w:val="00EE6982"/>
    <w:rsid w:val="00F62B00"/>
    <w:rsid w:val="00F67076"/>
    <w:rsid w:val="00FF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06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14"/>
    <w:pPr>
      <w:ind w:left="720"/>
      <w:contextualSpacing/>
    </w:pPr>
  </w:style>
  <w:style w:type="character" w:styleId="CommentReference">
    <w:name w:val="annotation reference"/>
    <w:basedOn w:val="DefaultParagraphFont"/>
    <w:uiPriority w:val="99"/>
    <w:semiHidden/>
    <w:unhideWhenUsed/>
    <w:rsid w:val="0062459E"/>
    <w:rPr>
      <w:sz w:val="18"/>
      <w:szCs w:val="18"/>
    </w:rPr>
  </w:style>
  <w:style w:type="paragraph" w:styleId="CommentText">
    <w:name w:val="annotation text"/>
    <w:basedOn w:val="Normal"/>
    <w:link w:val="CommentTextChar"/>
    <w:uiPriority w:val="99"/>
    <w:semiHidden/>
    <w:unhideWhenUsed/>
    <w:rsid w:val="0062459E"/>
  </w:style>
  <w:style w:type="character" w:customStyle="1" w:styleId="CommentTextChar">
    <w:name w:val="Comment Text Char"/>
    <w:basedOn w:val="DefaultParagraphFont"/>
    <w:link w:val="CommentText"/>
    <w:uiPriority w:val="99"/>
    <w:semiHidden/>
    <w:rsid w:val="0062459E"/>
  </w:style>
  <w:style w:type="paragraph" w:styleId="CommentSubject">
    <w:name w:val="annotation subject"/>
    <w:basedOn w:val="CommentText"/>
    <w:next w:val="CommentText"/>
    <w:link w:val="CommentSubjectChar"/>
    <w:uiPriority w:val="99"/>
    <w:semiHidden/>
    <w:unhideWhenUsed/>
    <w:rsid w:val="0062459E"/>
    <w:rPr>
      <w:b/>
      <w:bCs/>
      <w:sz w:val="20"/>
      <w:szCs w:val="20"/>
    </w:rPr>
  </w:style>
  <w:style w:type="character" w:customStyle="1" w:styleId="CommentSubjectChar">
    <w:name w:val="Comment Subject Char"/>
    <w:basedOn w:val="CommentTextChar"/>
    <w:link w:val="CommentSubject"/>
    <w:uiPriority w:val="99"/>
    <w:semiHidden/>
    <w:rsid w:val="0062459E"/>
    <w:rPr>
      <w:b/>
      <w:bCs/>
      <w:sz w:val="20"/>
      <w:szCs w:val="20"/>
    </w:rPr>
  </w:style>
  <w:style w:type="paragraph" w:styleId="BalloonText">
    <w:name w:val="Balloon Text"/>
    <w:basedOn w:val="Normal"/>
    <w:link w:val="BalloonTextChar"/>
    <w:uiPriority w:val="99"/>
    <w:semiHidden/>
    <w:unhideWhenUsed/>
    <w:rsid w:val="006245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245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14"/>
    <w:pPr>
      <w:ind w:left="720"/>
      <w:contextualSpacing/>
    </w:pPr>
  </w:style>
  <w:style w:type="character" w:styleId="CommentReference">
    <w:name w:val="annotation reference"/>
    <w:basedOn w:val="DefaultParagraphFont"/>
    <w:uiPriority w:val="99"/>
    <w:semiHidden/>
    <w:unhideWhenUsed/>
    <w:rsid w:val="0062459E"/>
    <w:rPr>
      <w:sz w:val="18"/>
      <w:szCs w:val="18"/>
    </w:rPr>
  </w:style>
  <w:style w:type="paragraph" w:styleId="CommentText">
    <w:name w:val="annotation text"/>
    <w:basedOn w:val="Normal"/>
    <w:link w:val="CommentTextChar"/>
    <w:uiPriority w:val="99"/>
    <w:semiHidden/>
    <w:unhideWhenUsed/>
    <w:rsid w:val="0062459E"/>
  </w:style>
  <w:style w:type="character" w:customStyle="1" w:styleId="CommentTextChar">
    <w:name w:val="Comment Text Char"/>
    <w:basedOn w:val="DefaultParagraphFont"/>
    <w:link w:val="CommentText"/>
    <w:uiPriority w:val="99"/>
    <w:semiHidden/>
    <w:rsid w:val="0062459E"/>
  </w:style>
  <w:style w:type="paragraph" w:styleId="CommentSubject">
    <w:name w:val="annotation subject"/>
    <w:basedOn w:val="CommentText"/>
    <w:next w:val="CommentText"/>
    <w:link w:val="CommentSubjectChar"/>
    <w:uiPriority w:val="99"/>
    <w:semiHidden/>
    <w:unhideWhenUsed/>
    <w:rsid w:val="0062459E"/>
    <w:rPr>
      <w:b/>
      <w:bCs/>
      <w:sz w:val="20"/>
      <w:szCs w:val="20"/>
    </w:rPr>
  </w:style>
  <w:style w:type="character" w:customStyle="1" w:styleId="CommentSubjectChar">
    <w:name w:val="Comment Subject Char"/>
    <w:basedOn w:val="CommentTextChar"/>
    <w:link w:val="CommentSubject"/>
    <w:uiPriority w:val="99"/>
    <w:semiHidden/>
    <w:rsid w:val="0062459E"/>
    <w:rPr>
      <w:b/>
      <w:bCs/>
      <w:sz w:val="20"/>
      <w:szCs w:val="20"/>
    </w:rPr>
  </w:style>
  <w:style w:type="paragraph" w:styleId="BalloonText">
    <w:name w:val="Balloon Text"/>
    <w:basedOn w:val="Normal"/>
    <w:link w:val="BalloonTextChar"/>
    <w:uiPriority w:val="99"/>
    <w:semiHidden/>
    <w:unhideWhenUsed/>
    <w:rsid w:val="006245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245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3019">
      <w:bodyDiv w:val="1"/>
      <w:marLeft w:val="0"/>
      <w:marRight w:val="0"/>
      <w:marTop w:val="0"/>
      <w:marBottom w:val="0"/>
      <w:divBdr>
        <w:top w:val="none" w:sz="0" w:space="0" w:color="auto"/>
        <w:left w:val="none" w:sz="0" w:space="0" w:color="auto"/>
        <w:bottom w:val="none" w:sz="0" w:space="0" w:color="auto"/>
        <w:right w:val="none" w:sz="0" w:space="0" w:color="auto"/>
      </w:divBdr>
      <w:divsChild>
        <w:div w:id="1305961950">
          <w:marLeft w:val="504"/>
          <w:marRight w:val="0"/>
          <w:marTop w:val="140"/>
          <w:marBottom w:val="0"/>
          <w:divBdr>
            <w:top w:val="none" w:sz="0" w:space="0" w:color="auto"/>
            <w:left w:val="none" w:sz="0" w:space="0" w:color="auto"/>
            <w:bottom w:val="none" w:sz="0" w:space="0" w:color="auto"/>
            <w:right w:val="none" w:sz="0" w:space="0" w:color="auto"/>
          </w:divBdr>
        </w:div>
      </w:divsChild>
    </w:div>
    <w:div w:id="899091891">
      <w:bodyDiv w:val="1"/>
      <w:marLeft w:val="0"/>
      <w:marRight w:val="0"/>
      <w:marTop w:val="0"/>
      <w:marBottom w:val="0"/>
      <w:divBdr>
        <w:top w:val="none" w:sz="0" w:space="0" w:color="auto"/>
        <w:left w:val="none" w:sz="0" w:space="0" w:color="auto"/>
        <w:bottom w:val="none" w:sz="0" w:space="0" w:color="auto"/>
        <w:right w:val="none" w:sz="0" w:space="0" w:color="auto"/>
      </w:divBdr>
      <w:divsChild>
        <w:div w:id="434325273">
          <w:marLeft w:val="504"/>
          <w:marRight w:val="0"/>
          <w:marTop w:val="140"/>
          <w:marBottom w:val="0"/>
          <w:divBdr>
            <w:top w:val="none" w:sz="0" w:space="0" w:color="auto"/>
            <w:left w:val="none" w:sz="0" w:space="0" w:color="auto"/>
            <w:bottom w:val="none" w:sz="0" w:space="0" w:color="auto"/>
            <w:right w:val="none" w:sz="0" w:space="0" w:color="auto"/>
          </w:divBdr>
        </w:div>
      </w:divsChild>
    </w:div>
    <w:div w:id="1176117491">
      <w:bodyDiv w:val="1"/>
      <w:marLeft w:val="0"/>
      <w:marRight w:val="0"/>
      <w:marTop w:val="0"/>
      <w:marBottom w:val="0"/>
      <w:divBdr>
        <w:top w:val="none" w:sz="0" w:space="0" w:color="auto"/>
        <w:left w:val="none" w:sz="0" w:space="0" w:color="auto"/>
        <w:bottom w:val="none" w:sz="0" w:space="0" w:color="auto"/>
        <w:right w:val="none" w:sz="0" w:space="0" w:color="auto"/>
      </w:divBdr>
      <w:divsChild>
        <w:div w:id="1759400073">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2217</Words>
  <Characters>12638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cp:lastModifiedBy>
  <cp:revision>4</cp:revision>
  <dcterms:created xsi:type="dcterms:W3CDTF">2012-07-26T01:14:00Z</dcterms:created>
  <dcterms:modified xsi:type="dcterms:W3CDTF">2012-08-02T16:30:00Z</dcterms:modified>
</cp:coreProperties>
</file>